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230DC" w14:textId="206C25A1" w:rsidR="00EF293C" w:rsidRPr="00EF293C" w:rsidRDefault="006E462A" w:rsidP="00EF293C">
      <w:pPr>
        <w:rPr>
          <w:rStyle w:val="CoverAuszeichnungfettorange"/>
          <w:sz w:val="20"/>
          <w:szCs w:val="20"/>
        </w:rPr>
      </w:pPr>
      <w:r w:rsidRPr="00EF293C">
        <w:rPr>
          <w:rStyle w:val="CoverAuszeichnungfettorange"/>
          <w:noProof/>
          <w:highlight w:val="yellow"/>
        </w:rPr>
        <w:drawing>
          <wp:anchor distT="0" distB="0" distL="114300" distR="114300" simplePos="0" relativeHeight="251658240" behindDoc="0" locked="0" layoutInCell="1" allowOverlap="1" wp14:anchorId="142A1C36" wp14:editId="1E34EDCC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7200" cy="10708541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200" cy="10708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C96" w:rsidRPr="00EF293C">
        <w:rPr>
          <w:rStyle w:val="CoverAuszeichnungfettorange"/>
          <w:highlight w:val="yellow"/>
        </w:rPr>
        <w:br w:type="page"/>
      </w:r>
      <w:r w:rsidR="00BD2682" w:rsidRPr="00EF293C">
        <w:rPr>
          <w:rStyle w:val="CoverAuszeichnungfettorange"/>
          <w:sz w:val="20"/>
          <w:szCs w:val="20"/>
        </w:rPr>
        <w:lastRenderedPageBreak/>
        <w:t>HINWEISE: [In eckigen Klammern sind Kommentare hinterlegt, die bei Erstellung des Verarbeitungsverzeichnisses zu löschen sind.]</w:t>
      </w:r>
    </w:p>
    <w:p w14:paraId="2D67FC14" w14:textId="77777777" w:rsidR="00BD2682" w:rsidRPr="000052D8" w:rsidRDefault="00BD2682" w:rsidP="00EF293C">
      <w:pPr>
        <w:pStyle w:val="H2Standard"/>
      </w:pPr>
      <w:r w:rsidRPr="000052D8">
        <w:t xml:space="preserve">Verzeichnis </w:t>
      </w:r>
      <w:r>
        <w:t>der</w:t>
      </w:r>
      <w:r w:rsidRPr="000052D8">
        <w:t xml:space="preserve"> Verarbeitungstätigkeiten</w:t>
      </w:r>
    </w:p>
    <w:p w14:paraId="093E5812" w14:textId="77777777" w:rsidR="00BD2682" w:rsidRDefault="00BD2682" w:rsidP="00EF293C">
      <w:pPr>
        <w:pStyle w:val="Text1Ebene"/>
        <w:ind w:left="0"/>
      </w:pPr>
      <w:r w:rsidRPr="000052D8">
        <w:t>gemäß Artikel 30 Abs. 1 DSGVO</w:t>
      </w:r>
      <w:r>
        <w:t xml:space="preserve"> (Pflichteinträge)</w:t>
      </w:r>
    </w:p>
    <w:p w14:paraId="37C564FC" w14:textId="77777777" w:rsidR="00BD2682" w:rsidRPr="000052D8" w:rsidRDefault="00BD2682" w:rsidP="00BD2682">
      <w:pPr>
        <w:spacing w:line="276" w:lineRule="auto"/>
        <w:rPr>
          <w:rFonts w:cs="Arial"/>
          <w:sz w:val="20"/>
          <w:szCs w:val="20"/>
        </w:rPr>
      </w:pPr>
    </w:p>
    <w:p w14:paraId="2ABFE519" w14:textId="77777777" w:rsidR="00BD2682" w:rsidRPr="00EF293C" w:rsidRDefault="00BD2682" w:rsidP="00EF293C">
      <w:pPr>
        <w:pStyle w:val="H2Standard"/>
      </w:pPr>
      <w:r w:rsidRPr="00EF293C">
        <w:t>Vorblatt</w:t>
      </w:r>
    </w:p>
    <w:p w14:paraId="1EC4C9D9" w14:textId="77777777" w:rsidR="00BD2682" w:rsidRPr="000052D8" w:rsidRDefault="00BD2682" w:rsidP="00BD2682">
      <w:pPr>
        <w:spacing w:line="276" w:lineRule="auto"/>
        <w:rPr>
          <w:rFonts w:cs="Arial"/>
          <w:b/>
          <w:sz w:val="32"/>
          <w:szCs w:val="32"/>
        </w:rPr>
      </w:pPr>
    </w:p>
    <w:p w14:paraId="7E805488" w14:textId="77777777" w:rsidR="00BD2682" w:rsidRDefault="00BD2682" w:rsidP="00EF293C">
      <w:pPr>
        <w:pStyle w:val="H3"/>
      </w:pPr>
      <w:r>
        <w:t>Verantwortlicher</w:t>
      </w:r>
    </w:p>
    <w:p w14:paraId="1C37E948" w14:textId="77777777" w:rsidR="00BD2682" w:rsidRPr="00EF293C" w:rsidRDefault="00BD2682" w:rsidP="00EF293C">
      <w:pPr>
        <w:rPr>
          <w:sz w:val="20"/>
          <w:szCs w:val="20"/>
        </w:rPr>
      </w:pPr>
    </w:p>
    <w:p w14:paraId="27FD3D02" w14:textId="77777777" w:rsidR="00BD2682" w:rsidRPr="00EF293C" w:rsidRDefault="00BD2682" w:rsidP="00EF293C">
      <w:pPr>
        <w:rPr>
          <w:sz w:val="20"/>
          <w:szCs w:val="20"/>
        </w:rPr>
      </w:pPr>
      <w:r w:rsidRPr="00EF293C">
        <w:rPr>
          <w:sz w:val="20"/>
          <w:szCs w:val="20"/>
        </w:rPr>
        <w:t xml:space="preserve">Angaben zum Verantwortlichen </w:t>
      </w:r>
    </w:p>
    <w:p w14:paraId="391A4500" w14:textId="77777777" w:rsidR="00BD2682" w:rsidRPr="00EF293C" w:rsidRDefault="00BD2682" w:rsidP="00EF293C">
      <w:pPr>
        <w:rPr>
          <w:sz w:val="20"/>
          <w:szCs w:val="20"/>
        </w:rPr>
      </w:pPr>
      <w:r w:rsidRPr="00EF293C">
        <w:rPr>
          <w:sz w:val="20"/>
          <w:szCs w:val="20"/>
        </w:rPr>
        <w:t>Unternehmen / Firma / Person</w:t>
      </w:r>
    </w:p>
    <w:p w14:paraId="3FD5F195" w14:textId="77777777" w:rsidR="00BD2682" w:rsidRPr="00EF293C" w:rsidRDefault="00BD2682" w:rsidP="00EF293C">
      <w:pPr>
        <w:rPr>
          <w:sz w:val="20"/>
          <w:szCs w:val="20"/>
        </w:rPr>
      </w:pPr>
      <w:r w:rsidRPr="00EF293C">
        <w:rPr>
          <w:sz w:val="20"/>
          <w:szCs w:val="20"/>
        </w:rPr>
        <w:t>Kontaktdaten</w:t>
      </w:r>
    </w:p>
    <w:p w14:paraId="0DA1C024" w14:textId="77777777" w:rsidR="00BD2682" w:rsidRPr="000052D8" w:rsidRDefault="00BD2682" w:rsidP="00BD2682">
      <w:pPr>
        <w:spacing w:line="276" w:lineRule="auto"/>
        <w:rPr>
          <w:rFonts w:cs="Arial"/>
          <w:sz w:val="20"/>
          <w:szCs w:val="20"/>
        </w:rPr>
      </w:pPr>
    </w:p>
    <w:p w14:paraId="1154E4D8" w14:textId="77777777" w:rsidR="00BD2682" w:rsidRPr="000052D8" w:rsidRDefault="00BD2682" w:rsidP="00BD2682">
      <w:pPr>
        <w:spacing w:line="276" w:lineRule="auto"/>
        <w:rPr>
          <w:rFonts w:cs="Arial"/>
          <w:sz w:val="20"/>
          <w:szCs w:val="20"/>
        </w:rPr>
      </w:pPr>
    </w:p>
    <w:p w14:paraId="00DBFC0D" w14:textId="77777777" w:rsidR="00BD2682" w:rsidRPr="000052D8" w:rsidRDefault="00BD2682" w:rsidP="00EF293C">
      <w:pPr>
        <w:pStyle w:val="H3"/>
      </w:pPr>
      <w:r w:rsidRPr="000052D8">
        <w:t>Sofern zutreffend: Angabe eines bestellten Datenschutzbeauftragten</w:t>
      </w:r>
    </w:p>
    <w:p w14:paraId="12614070" w14:textId="77777777" w:rsidR="00BD2682" w:rsidRPr="000052D8" w:rsidRDefault="00BD2682" w:rsidP="00BD2682">
      <w:pPr>
        <w:spacing w:line="276" w:lineRule="auto"/>
        <w:rPr>
          <w:rFonts w:cs="Arial"/>
          <w:sz w:val="28"/>
          <w:szCs w:val="28"/>
        </w:rPr>
      </w:pPr>
    </w:p>
    <w:p w14:paraId="37F1C7A1" w14:textId="77777777" w:rsidR="00BD2682" w:rsidRPr="000052D8" w:rsidRDefault="00BD2682" w:rsidP="00BD2682">
      <w:pPr>
        <w:spacing w:line="276" w:lineRule="auto"/>
        <w:rPr>
          <w:rFonts w:cs="Arial"/>
          <w:sz w:val="20"/>
          <w:szCs w:val="20"/>
        </w:rPr>
      </w:pPr>
      <w:r w:rsidRPr="000052D8">
        <w:rPr>
          <w:rFonts w:cs="Arial"/>
          <w:sz w:val="20"/>
          <w:szCs w:val="20"/>
        </w:rPr>
        <w:t>Firma + Person</w:t>
      </w:r>
    </w:p>
    <w:p w14:paraId="518440A5" w14:textId="77777777" w:rsidR="00BD2682" w:rsidRPr="000052D8" w:rsidRDefault="00BD2682" w:rsidP="00BD2682">
      <w:pPr>
        <w:spacing w:line="276" w:lineRule="auto"/>
        <w:rPr>
          <w:rFonts w:cs="Arial"/>
          <w:sz w:val="20"/>
          <w:szCs w:val="20"/>
        </w:rPr>
      </w:pPr>
      <w:r w:rsidRPr="000052D8">
        <w:rPr>
          <w:rFonts w:cs="Arial"/>
          <w:sz w:val="20"/>
          <w:szCs w:val="20"/>
        </w:rPr>
        <w:t>Kontaktdaten</w:t>
      </w:r>
    </w:p>
    <w:p w14:paraId="59B0D14E" w14:textId="77777777" w:rsidR="00BD2682" w:rsidRPr="000052D8" w:rsidRDefault="00BD2682" w:rsidP="00BD2682">
      <w:pPr>
        <w:rPr>
          <w:rFonts w:cs="Arial"/>
          <w:sz w:val="20"/>
          <w:szCs w:val="20"/>
        </w:rPr>
      </w:pPr>
      <w:r w:rsidRPr="000052D8">
        <w:rPr>
          <w:rFonts w:cs="Arial"/>
          <w:sz w:val="20"/>
          <w:szCs w:val="20"/>
        </w:rPr>
        <w:br w:type="page"/>
      </w:r>
    </w:p>
    <w:p w14:paraId="0129D684" w14:textId="2A692A0A" w:rsidR="00BD2682" w:rsidRDefault="00BD2682" w:rsidP="00EF293C">
      <w:pPr>
        <w:pStyle w:val="H2Standard"/>
      </w:pPr>
      <w:r w:rsidRPr="00BD2682">
        <w:lastRenderedPageBreak/>
        <w:t>Angaben zu den Verarbeitungszwecken</w:t>
      </w:r>
    </w:p>
    <w:p w14:paraId="412AE9CE" w14:textId="07536E0F" w:rsidR="00BD2682" w:rsidRPr="00EF293C" w:rsidRDefault="00BD2682" w:rsidP="00EF293C">
      <w:pPr>
        <w:pStyle w:val="H3"/>
      </w:pPr>
      <w:r w:rsidRPr="00EF293C">
        <w:t>Sofern für diese Verarbeitung zutreffend: Angaben des gemeinsam Verantwortlichen</w:t>
      </w:r>
    </w:p>
    <w:p w14:paraId="265850B7" w14:textId="77777777" w:rsidR="00BD2682" w:rsidRPr="000052D8" w:rsidRDefault="00BD2682" w:rsidP="00BD2682">
      <w:pPr>
        <w:spacing w:line="276" w:lineRule="auto"/>
        <w:rPr>
          <w:rFonts w:cs="Arial"/>
          <w:sz w:val="20"/>
          <w:szCs w:val="20"/>
        </w:rPr>
      </w:pPr>
      <w:r w:rsidRPr="000052D8">
        <w:rPr>
          <w:rFonts w:cs="Arial"/>
          <w:sz w:val="20"/>
          <w:szCs w:val="20"/>
        </w:rPr>
        <w:t>Unternehmen / Firma / Person</w:t>
      </w:r>
    </w:p>
    <w:p w14:paraId="6DDC439E" w14:textId="01144C0A" w:rsidR="00BD2682" w:rsidRPr="00EF293C" w:rsidRDefault="00BD2682" w:rsidP="00BD2682">
      <w:pPr>
        <w:spacing w:line="276" w:lineRule="auto"/>
        <w:rPr>
          <w:rFonts w:cs="Arial"/>
          <w:sz w:val="20"/>
          <w:szCs w:val="20"/>
        </w:rPr>
      </w:pPr>
      <w:r w:rsidRPr="000052D8">
        <w:rPr>
          <w:rFonts w:cs="Arial"/>
          <w:sz w:val="20"/>
          <w:szCs w:val="20"/>
        </w:rPr>
        <w:t>Kontaktdaten</w:t>
      </w:r>
    </w:p>
    <w:p w14:paraId="4597D92D" w14:textId="3C00D9AE" w:rsidR="00BD2682" w:rsidRPr="00BD2682" w:rsidRDefault="00BD2682" w:rsidP="00EF293C">
      <w:pPr>
        <w:pStyle w:val="H3"/>
      </w:pPr>
      <w:r w:rsidRPr="000052D8">
        <w:t>Eindeutige Benennung der Verarbeitung (Kurzbezeichnung):</w:t>
      </w:r>
    </w:p>
    <w:p w14:paraId="7EB24D4E" w14:textId="1B69B334" w:rsidR="00BD2682" w:rsidRDefault="00BD2682" w:rsidP="00BD2682">
      <w:pPr>
        <w:spacing w:line="276" w:lineRule="auto"/>
        <w:rPr>
          <w:rFonts w:cs="Arial"/>
          <w:sz w:val="20"/>
          <w:szCs w:val="20"/>
        </w:rPr>
      </w:pPr>
      <w:r w:rsidRPr="000052D8">
        <w:rPr>
          <w:rFonts w:cs="Arial"/>
          <w:sz w:val="20"/>
          <w:szCs w:val="20"/>
        </w:rPr>
        <w:t>TEXT</w:t>
      </w:r>
    </w:p>
    <w:p w14:paraId="2D97A54C" w14:textId="77777777" w:rsidR="00BD2682" w:rsidRPr="000052D8" w:rsidRDefault="00BD2682" w:rsidP="00BD2682">
      <w:pPr>
        <w:spacing w:line="276" w:lineRule="auto"/>
        <w:rPr>
          <w:rFonts w:cs="Arial"/>
          <w:sz w:val="20"/>
          <w:szCs w:val="20"/>
        </w:rPr>
      </w:pPr>
    </w:p>
    <w:p w14:paraId="2EA91284" w14:textId="07ABC6ED" w:rsidR="00BD2682" w:rsidRPr="00BD2682" w:rsidRDefault="00BD2682" w:rsidP="00EF293C">
      <w:pPr>
        <w:pStyle w:val="H3"/>
      </w:pPr>
      <w:r w:rsidRPr="000052D8">
        <w:t xml:space="preserve">Zweck oder Zwecke der Verarbeitung </w:t>
      </w:r>
    </w:p>
    <w:p w14:paraId="27382892" w14:textId="77777777" w:rsidR="00BD2682" w:rsidRDefault="00BD2682" w:rsidP="00BD2682">
      <w:pPr>
        <w:spacing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TEXT </w:t>
      </w:r>
    </w:p>
    <w:p w14:paraId="0AFC35D9" w14:textId="29257BAF" w:rsidR="00BD2682" w:rsidRPr="00EF293C" w:rsidRDefault="00BD2682" w:rsidP="00BD2682">
      <w:pPr>
        <w:spacing w:line="276" w:lineRule="auto"/>
        <w:rPr>
          <w:b/>
          <w:color w:val="FFB054"/>
          <w:sz w:val="20"/>
          <w:szCs w:val="20"/>
        </w:rPr>
      </w:pPr>
      <w:r w:rsidRPr="00EF293C">
        <w:rPr>
          <w:rStyle w:val="CoverAuszeichnungfettorange"/>
          <w:sz w:val="20"/>
          <w:szCs w:val="20"/>
        </w:rPr>
        <w:t>[Achtung: Keine Verarbeitung von personenbezogenen Daten ohne Zweckbindung!]</w:t>
      </w:r>
    </w:p>
    <w:p w14:paraId="328764FA" w14:textId="77777777" w:rsidR="00BD2682" w:rsidRPr="000052D8" w:rsidRDefault="00BD2682" w:rsidP="00BD2682">
      <w:pPr>
        <w:spacing w:line="276" w:lineRule="auto"/>
        <w:rPr>
          <w:rFonts w:cs="Arial"/>
          <w:sz w:val="20"/>
          <w:szCs w:val="20"/>
        </w:rPr>
      </w:pPr>
    </w:p>
    <w:p w14:paraId="125256F7" w14:textId="2DAD23F6" w:rsidR="00BD2682" w:rsidRPr="000052D8" w:rsidRDefault="00BD2682" w:rsidP="00EF293C">
      <w:pPr>
        <w:pStyle w:val="H3"/>
      </w:pPr>
      <w:r w:rsidRPr="000052D8">
        <w:t>Sofern notwendig: Kurze Beschreibung der Verarbeitung</w:t>
      </w:r>
    </w:p>
    <w:p w14:paraId="7BDEF86D" w14:textId="77777777" w:rsidR="00BD2682" w:rsidRDefault="00BD2682" w:rsidP="00BD2682">
      <w:pPr>
        <w:spacing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TEXT </w:t>
      </w:r>
    </w:p>
    <w:p w14:paraId="33ED5E5E" w14:textId="77777777" w:rsidR="00BD2682" w:rsidRPr="00EF293C" w:rsidRDefault="00BD2682" w:rsidP="00BD2682">
      <w:pPr>
        <w:spacing w:line="276" w:lineRule="auto"/>
        <w:rPr>
          <w:rStyle w:val="CoverAuszeichnungfettorange"/>
          <w:sz w:val="20"/>
          <w:szCs w:val="20"/>
        </w:rPr>
      </w:pPr>
      <w:r w:rsidRPr="00EF293C">
        <w:rPr>
          <w:rStyle w:val="CoverAuszeichnungfettorange"/>
          <w:sz w:val="20"/>
          <w:szCs w:val="20"/>
        </w:rPr>
        <w:t>[Was wird gemacht?]</w:t>
      </w:r>
    </w:p>
    <w:p w14:paraId="2664037A" w14:textId="77777777" w:rsidR="00BD2682" w:rsidRPr="000052D8" w:rsidRDefault="00BD2682" w:rsidP="00BD2682">
      <w:pPr>
        <w:spacing w:line="276" w:lineRule="auto"/>
        <w:rPr>
          <w:rFonts w:cs="Arial"/>
          <w:sz w:val="20"/>
          <w:szCs w:val="20"/>
        </w:rPr>
      </w:pPr>
    </w:p>
    <w:p w14:paraId="3A6D68BA" w14:textId="65E61F75" w:rsidR="00BD2682" w:rsidRDefault="00BD2682" w:rsidP="00EF293C">
      <w:pPr>
        <w:pStyle w:val="H3"/>
      </w:pPr>
      <w:r w:rsidRPr="000052D8">
        <w:t xml:space="preserve">Kategorien der personenbezogenen Daten </w:t>
      </w:r>
      <w:r>
        <w:t>und Personen</w:t>
      </w:r>
    </w:p>
    <w:p w14:paraId="0637C6FB" w14:textId="0209D292" w:rsidR="00BD2682" w:rsidRPr="00EF293C" w:rsidRDefault="00BD2682" w:rsidP="00BD2682">
      <w:pPr>
        <w:spacing w:line="276" w:lineRule="auto"/>
        <w:rPr>
          <w:rStyle w:val="CoverAuszeichnungfettorange"/>
          <w:sz w:val="20"/>
          <w:szCs w:val="20"/>
        </w:rPr>
      </w:pPr>
      <w:r w:rsidRPr="00EF293C">
        <w:rPr>
          <w:rStyle w:val="CoverAuszeichnungfettorange"/>
          <w:sz w:val="20"/>
          <w:szCs w:val="20"/>
        </w:rPr>
        <w:t>[Es erfolgt eine beispielhafte Darstellung, bitte Anpassen.]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BD2682" w:rsidRPr="00380AB1" w14:paraId="1A958CEC" w14:textId="77777777" w:rsidTr="008E2498">
        <w:tc>
          <w:tcPr>
            <w:tcW w:w="2972" w:type="dxa"/>
          </w:tcPr>
          <w:p w14:paraId="4C6DF45A" w14:textId="77777777" w:rsidR="00BD2682" w:rsidRPr="00380AB1" w:rsidRDefault="00BD2682" w:rsidP="008E249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Kategorie Personen</w:t>
            </w:r>
          </w:p>
        </w:tc>
        <w:tc>
          <w:tcPr>
            <w:tcW w:w="6090" w:type="dxa"/>
          </w:tcPr>
          <w:p w14:paraId="31440C38" w14:textId="77777777" w:rsidR="00BD2682" w:rsidRPr="00380AB1" w:rsidRDefault="00BD2682" w:rsidP="008E249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Kategorie Daten</w:t>
            </w:r>
          </w:p>
        </w:tc>
      </w:tr>
      <w:tr w:rsidR="00BD2682" w:rsidRPr="00380AB1" w14:paraId="7822D6CD" w14:textId="77777777" w:rsidTr="008E2498">
        <w:tc>
          <w:tcPr>
            <w:tcW w:w="2972" w:type="dxa"/>
          </w:tcPr>
          <w:p w14:paraId="764C05A2" w14:textId="77777777" w:rsidR="00BD2682" w:rsidRPr="00380AB1" w:rsidRDefault="00BD2682" w:rsidP="008E2498">
            <w:pPr>
              <w:rPr>
                <w:rFonts w:cs="Arial"/>
              </w:rPr>
            </w:pPr>
          </w:p>
          <w:p w14:paraId="5D811821" w14:textId="77777777" w:rsidR="00BD2682" w:rsidRPr="00380AB1" w:rsidRDefault="00BD2682" w:rsidP="008E2498">
            <w:pPr>
              <w:rPr>
                <w:rFonts w:cs="Arial"/>
              </w:rPr>
            </w:pPr>
            <w:r w:rsidRPr="00380AB1">
              <w:rPr>
                <w:rFonts w:cs="Arial"/>
              </w:rPr>
              <w:t>Kunden</w:t>
            </w:r>
          </w:p>
        </w:tc>
        <w:tc>
          <w:tcPr>
            <w:tcW w:w="6090" w:type="dxa"/>
          </w:tcPr>
          <w:p w14:paraId="3C8782A1" w14:textId="77777777" w:rsidR="00BD2682" w:rsidRPr="00380AB1" w:rsidRDefault="00BD2682" w:rsidP="008E2498">
            <w:pPr>
              <w:rPr>
                <w:rFonts w:cs="Arial"/>
                <w:b/>
              </w:rPr>
            </w:pPr>
          </w:p>
          <w:p w14:paraId="35AB2FC2" w14:textId="77777777" w:rsidR="00BD2682" w:rsidRPr="00380AB1" w:rsidRDefault="00BD2682" w:rsidP="008E249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 </w:t>
            </w:r>
            <w:r w:rsidRPr="00380AB1">
              <w:rPr>
                <w:rFonts w:cs="Arial"/>
                <w:b/>
              </w:rPr>
              <w:t>Stammdaten</w:t>
            </w:r>
          </w:p>
          <w:p w14:paraId="0353F415" w14:textId="77777777" w:rsidR="00BD2682" w:rsidRPr="00380AB1" w:rsidRDefault="00BD2682" w:rsidP="008E2498">
            <w:pPr>
              <w:rPr>
                <w:rFonts w:cs="Arial"/>
                <w:sz w:val="18"/>
                <w:szCs w:val="18"/>
              </w:rPr>
            </w:pPr>
            <w:r w:rsidRPr="00380AB1">
              <w:rPr>
                <w:rFonts w:cs="Arial"/>
                <w:sz w:val="18"/>
                <w:szCs w:val="18"/>
              </w:rPr>
              <w:t xml:space="preserve">(z.B. Name, Anschrift, </w:t>
            </w:r>
            <w:r>
              <w:rPr>
                <w:rFonts w:cs="Arial"/>
                <w:sz w:val="18"/>
                <w:szCs w:val="18"/>
              </w:rPr>
              <w:t>E-Mail</w:t>
            </w:r>
            <w:r w:rsidRPr="00380AB1">
              <w:rPr>
                <w:rFonts w:cs="Arial"/>
                <w:sz w:val="18"/>
                <w:szCs w:val="18"/>
              </w:rPr>
              <w:t>, Telefonnr., Zahlungsmethode, Alter, Geschlecht)</w:t>
            </w:r>
          </w:p>
          <w:p w14:paraId="46C76B7F" w14:textId="77777777" w:rsidR="00BD2682" w:rsidRPr="00380AB1" w:rsidRDefault="00BD2682" w:rsidP="008E2498">
            <w:pPr>
              <w:rPr>
                <w:rFonts w:cs="Arial"/>
                <w:b/>
              </w:rPr>
            </w:pPr>
          </w:p>
          <w:p w14:paraId="6B73C4DF" w14:textId="77777777" w:rsidR="00BD2682" w:rsidRPr="00380AB1" w:rsidRDefault="00BD2682" w:rsidP="008E249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 </w:t>
            </w:r>
            <w:r w:rsidRPr="00380AB1">
              <w:rPr>
                <w:rFonts w:cs="Arial"/>
                <w:b/>
              </w:rPr>
              <w:t>Abrechnungsdaten</w:t>
            </w:r>
          </w:p>
          <w:p w14:paraId="535498C5" w14:textId="77777777" w:rsidR="00BD2682" w:rsidRDefault="00BD2682" w:rsidP="008E2498">
            <w:pPr>
              <w:rPr>
                <w:rFonts w:cs="Arial"/>
                <w:sz w:val="18"/>
                <w:szCs w:val="18"/>
              </w:rPr>
            </w:pPr>
            <w:r w:rsidRPr="00380AB1">
              <w:rPr>
                <w:rFonts w:cs="Arial"/>
                <w:sz w:val="18"/>
                <w:szCs w:val="18"/>
              </w:rPr>
              <w:t>(z.B. Bankverbindung, Rechnungs-, Liederadressen, Zahlungsdaten)</w:t>
            </w:r>
          </w:p>
          <w:p w14:paraId="6F759DD9" w14:textId="77777777" w:rsidR="00BD2682" w:rsidRDefault="00BD2682" w:rsidP="008E2498">
            <w:pPr>
              <w:rPr>
                <w:rFonts w:cs="Arial"/>
                <w:sz w:val="18"/>
                <w:szCs w:val="18"/>
              </w:rPr>
            </w:pPr>
          </w:p>
          <w:p w14:paraId="0E357756" w14:textId="77777777" w:rsidR="00BD2682" w:rsidRPr="00D759E3" w:rsidRDefault="00BD2682" w:rsidP="008E2498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</w:rPr>
              <w:t xml:space="preserve"> </w:t>
            </w:r>
            <w:r w:rsidRPr="00D759E3">
              <w:rPr>
                <w:rFonts w:cs="Arial"/>
                <w:b/>
                <w:bCs/>
                <w:sz w:val="24"/>
                <w:szCs w:val="24"/>
              </w:rPr>
              <w:t>Bonitätsdaten</w:t>
            </w:r>
          </w:p>
          <w:p w14:paraId="342FC821" w14:textId="77777777" w:rsidR="00BD2682" w:rsidRPr="00380AB1" w:rsidRDefault="00BD2682" w:rsidP="008E2498">
            <w:pPr>
              <w:rPr>
                <w:rFonts w:cs="Arial"/>
                <w:sz w:val="18"/>
                <w:szCs w:val="18"/>
              </w:rPr>
            </w:pPr>
          </w:p>
          <w:p w14:paraId="281D6212" w14:textId="77777777" w:rsidR="00BD2682" w:rsidRPr="00380AB1" w:rsidRDefault="00BD2682" w:rsidP="008E2498">
            <w:pPr>
              <w:rPr>
                <w:rFonts w:cs="Arial"/>
              </w:rPr>
            </w:pPr>
          </w:p>
          <w:p w14:paraId="0A481C57" w14:textId="77777777" w:rsidR="00BD2682" w:rsidRPr="00380AB1" w:rsidRDefault="00BD2682" w:rsidP="008E2498">
            <w:pPr>
              <w:rPr>
                <w:rFonts w:cs="Arial"/>
              </w:rPr>
            </w:pPr>
            <w:r>
              <w:rPr>
                <w:rFonts w:cs="Arial"/>
                <w:b/>
              </w:rPr>
              <w:t xml:space="preserve"> </w:t>
            </w:r>
            <w:r>
              <w:rPr>
                <w:rFonts w:cs="Arial"/>
              </w:rPr>
              <w:t>In</w:t>
            </w:r>
            <w:r w:rsidRPr="00380AB1">
              <w:rPr>
                <w:rFonts w:cs="Arial"/>
              </w:rPr>
              <w:t xml:space="preserve"> Web-Shops:</w:t>
            </w:r>
          </w:p>
          <w:p w14:paraId="0B73FA3E" w14:textId="77777777" w:rsidR="00BD2682" w:rsidRPr="00380AB1" w:rsidRDefault="00BD2682" w:rsidP="008E249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 </w:t>
            </w:r>
            <w:r w:rsidRPr="00380AB1">
              <w:rPr>
                <w:rFonts w:cs="Arial"/>
                <w:b/>
              </w:rPr>
              <w:t>Kaufverhalten</w:t>
            </w:r>
          </w:p>
          <w:p w14:paraId="7B53DEAF" w14:textId="77777777" w:rsidR="00BD2682" w:rsidRPr="00380AB1" w:rsidRDefault="00BD2682" w:rsidP="008E2498">
            <w:pPr>
              <w:rPr>
                <w:rFonts w:cs="Arial"/>
                <w:sz w:val="18"/>
                <w:szCs w:val="18"/>
              </w:rPr>
            </w:pPr>
            <w:r w:rsidRPr="00380AB1">
              <w:rPr>
                <w:rFonts w:cs="Arial"/>
                <w:sz w:val="18"/>
                <w:szCs w:val="18"/>
              </w:rPr>
              <w:t>(z.B. Warenkorb, Kundenhistorie)</w:t>
            </w:r>
          </w:p>
          <w:p w14:paraId="5B92C853" w14:textId="77777777" w:rsidR="00BD2682" w:rsidRPr="00380AB1" w:rsidRDefault="00BD2682" w:rsidP="008E249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 </w:t>
            </w:r>
            <w:r w:rsidRPr="00380AB1">
              <w:rPr>
                <w:rFonts w:cs="Arial"/>
                <w:b/>
              </w:rPr>
              <w:t>Tracking-Informationen:</w:t>
            </w:r>
          </w:p>
          <w:p w14:paraId="291BEF98" w14:textId="77777777" w:rsidR="00BD2682" w:rsidRPr="00380AB1" w:rsidRDefault="00BD2682" w:rsidP="008E2498">
            <w:pPr>
              <w:rPr>
                <w:rFonts w:cs="Arial"/>
                <w:sz w:val="18"/>
                <w:szCs w:val="18"/>
              </w:rPr>
            </w:pPr>
            <w:r w:rsidRPr="00380AB1">
              <w:rPr>
                <w:rFonts w:cs="Arial"/>
                <w:sz w:val="18"/>
                <w:szCs w:val="18"/>
              </w:rPr>
              <w:t>(z.B. Verweildauer, Scroll-Tiefe, Klicks, besuchte Seiten, Absprungraten)</w:t>
            </w:r>
          </w:p>
          <w:p w14:paraId="2FC37316" w14:textId="77777777" w:rsidR="00BD2682" w:rsidRPr="00380AB1" w:rsidRDefault="00BD2682" w:rsidP="008E2498">
            <w:pPr>
              <w:rPr>
                <w:rFonts w:cs="Arial"/>
                <w:sz w:val="18"/>
                <w:szCs w:val="18"/>
              </w:rPr>
            </w:pPr>
          </w:p>
        </w:tc>
      </w:tr>
      <w:tr w:rsidR="00BD2682" w:rsidRPr="00380AB1" w14:paraId="71541251" w14:textId="77777777" w:rsidTr="008E2498">
        <w:tc>
          <w:tcPr>
            <w:tcW w:w="2972" w:type="dxa"/>
          </w:tcPr>
          <w:p w14:paraId="6B975F12" w14:textId="77777777" w:rsidR="00BD2682" w:rsidRPr="00380AB1" w:rsidRDefault="00BD2682" w:rsidP="008E2498">
            <w:pPr>
              <w:rPr>
                <w:rFonts w:cs="Arial"/>
              </w:rPr>
            </w:pPr>
          </w:p>
          <w:p w14:paraId="29272542" w14:textId="77777777" w:rsidR="00BD2682" w:rsidRPr="00380AB1" w:rsidRDefault="00BD2682" w:rsidP="008E2498">
            <w:pPr>
              <w:rPr>
                <w:rFonts w:cs="Arial"/>
              </w:rPr>
            </w:pPr>
            <w:r>
              <w:rPr>
                <w:rFonts w:cs="Arial"/>
                <w:b/>
              </w:rPr>
              <w:t xml:space="preserve"> </w:t>
            </w:r>
            <w:r w:rsidRPr="00380AB1">
              <w:rPr>
                <w:rFonts w:cs="Arial"/>
              </w:rPr>
              <w:t>Lieferanten</w:t>
            </w:r>
          </w:p>
        </w:tc>
        <w:tc>
          <w:tcPr>
            <w:tcW w:w="6090" w:type="dxa"/>
          </w:tcPr>
          <w:p w14:paraId="5DCD2838" w14:textId="77777777" w:rsidR="00BD2682" w:rsidRPr="00380AB1" w:rsidRDefault="00BD2682" w:rsidP="008E2498">
            <w:pPr>
              <w:rPr>
                <w:rFonts w:cs="Arial"/>
                <w:b/>
              </w:rPr>
            </w:pPr>
          </w:p>
          <w:p w14:paraId="228CE4FB" w14:textId="77777777" w:rsidR="00BD2682" w:rsidRPr="00380AB1" w:rsidRDefault="00BD2682" w:rsidP="008E249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 </w:t>
            </w:r>
            <w:r w:rsidRPr="00380AB1">
              <w:rPr>
                <w:rFonts w:cs="Arial"/>
                <w:b/>
              </w:rPr>
              <w:t>Stammdaten</w:t>
            </w:r>
          </w:p>
          <w:p w14:paraId="12393599" w14:textId="77777777" w:rsidR="00BD2682" w:rsidRPr="00380AB1" w:rsidRDefault="00BD2682" w:rsidP="008E2498">
            <w:pPr>
              <w:rPr>
                <w:rFonts w:cs="Arial"/>
                <w:sz w:val="18"/>
                <w:szCs w:val="18"/>
              </w:rPr>
            </w:pPr>
            <w:r w:rsidRPr="00380AB1">
              <w:rPr>
                <w:rFonts w:cs="Arial"/>
                <w:sz w:val="18"/>
                <w:szCs w:val="18"/>
              </w:rPr>
              <w:t>(z.B. Name, Anschrift, E-Mail, Telefonnr., Zahlungsmethode, Alter, Geschlecht)</w:t>
            </w:r>
          </w:p>
          <w:p w14:paraId="37C9DBD7" w14:textId="77777777" w:rsidR="00BD2682" w:rsidRPr="00380AB1" w:rsidRDefault="00BD2682" w:rsidP="008E2498">
            <w:pPr>
              <w:rPr>
                <w:rFonts w:cs="Arial"/>
                <w:b/>
              </w:rPr>
            </w:pPr>
          </w:p>
          <w:p w14:paraId="560395DB" w14:textId="77777777" w:rsidR="00BD2682" w:rsidRPr="00380AB1" w:rsidRDefault="00BD2682" w:rsidP="008E249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 </w:t>
            </w:r>
            <w:r w:rsidRPr="00380AB1">
              <w:rPr>
                <w:rFonts w:cs="Arial"/>
                <w:b/>
              </w:rPr>
              <w:t>Abrechnungsdaten</w:t>
            </w:r>
          </w:p>
          <w:p w14:paraId="6298C8B9" w14:textId="77777777" w:rsidR="00BD2682" w:rsidRPr="00380AB1" w:rsidRDefault="00BD2682" w:rsidP="008E2498">
            <w:pPr>
              <w:rPr>
                <w:rFonts w:cs="Arial"/>
                <w:sz w:val="18"/>
                <w:szCs w:val="18"/>
              </w:rPr>
            </w:pPr>
            <w:r w:rsidRPr="00380AB1">
              <w:rPr>
                <w:rFonts w:cs="Arial"/>
                <w:sz w:val="18"/>
                <w:szCs w:val="18"/>
              </w:rPr>
              <w:t>(z.B. Bankverbindung, Rechnungs-, Liederadressen, Zahlungsdaten)</w:t>
            </w:r>
          </w:p>
          <w:p w14:paraId="1A595D11" w14:textId="77777777" w:rsidR="00BD2682" w:rsidRPr="00380AB1" w:rsidRDefault="00BD2682" w:rsidP="008E2498">
            <w:pPr>
              <w:rPr>
                <w:rFonts w:cs="Arial"/>
                <w:sz w:val="18"/>
                <w:szCs w:val="18"/>
              </w:rPr>
            </w:pPr>
          </w:p>
        </w:tc>
      </w:tr>
      <w:tr w:rsidR="00BD2682" w:rsidRPr="00380AB1" w14:paraId="66AED412" w14:textId="77777777" w:rsidTr="008E2498">
        <w:tc>
          <w:tcPr>
            <w:tcW w:w="2972" w:type="dxa"/>
          </w:tcPr>
          <w:p w14:paraId="414F8FA8" w14:textId="77777777" w:rsidR="00BD2682" w:rsidRPr="00380AB1" w:rsidRDefault="00BD2682" w:rsidP="008E2498">
            <w:pPr>
              <w:rPr>
                <w:rFonts w:cs="Arial"/>
              </w:rPr>
            </w:pPr>
          </w:p>
          <w:p w14:paraId="2446FEF8" w14:textId="77777777" w:rsidR="00BD2682" w:rsidRPr="00380AB1" w:rsidRDefault="00BD2682" w:rsidP="008E2498">
            <w:pPr>
              <w:rPr>
                <w:rFonts w:cs="Arial"/>
              </w:rPr>
            </w:pPr>
            <w:r>
              <w:rPr>
                <w:rFonts w:cs="Arial"/>
                <w:b/>
              </w:rPr>
              <w:t xml:space="preserve"> </w:t>
            </w:r>
            <w:r w:rsidRPr="00380AB1">
              <w:rPr>
                <w:rFonts w:cs="Arial"/>
              </w:rPr>
              <w:t>Beschäftigte</w:t>
            </w:r>
          </w:p>
        </w:tc>
        <w:tc>
          <w:tcPr>
            <w:tcW w:w="6090" w:type="dxa"/>
          </w:tcPr>
          <w:p w14:paraId="52B028E3" w14:textId="77777777" w:rsidR="00BD2682" w:rsidRPr="00380AB1" w:rsidRDefault="00BD2682" w:rsidP="008E2498">
            <w:pPr>
              <w:rPr>
                <w:rFonts w:cs="Arial"/>
                <w:b/>
              </w:rPr>
            </w:pPr>
          </w:p>
          <w:p w14:paraId="4B1D8087" w14:textId="77777777" w:rsidR="00BD2682" w:rsidRPr="00380AB1" w:rsidRDefault="00BD2682" w:rsidP="008E249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 </w:t>
            </w:r>
            <w:r w:rsidRPr="00380AB1">
              <w:rPr>
                <w:rFonts w:cs="Arial"/>
                <w:b/>
              </w:rPr>
              <w:t>Stammdaten</w:t>
            </w:r>
          </w:p>
          <w:p w14:paraId="45D8A2BE" w14:textId="77777777" w:rsidR="00BD2682" w:rsidRPr="00380AB1" w:rsidRDefault="00BD2682" w:rsidP="008E2498">
            <w:pPr>
              <w:rPr>
                <w:rFonts w:cs="Arial"/>
                <w:sz w:val="18"/>
                <w:szCs w:val="18"/>
              </w:rPr>
            </w:pPr>
            <w:r w:rsidRPr="00380AB1">
              <w:rPr>
                <w:rFonts w:cs="Arial"/>
                <w:sz w:val="18"/>
                <w:szCs w:val="18"/>
              </w:rPr>
              <w:lastRenderedPageBreak/>
              <w:t>(z.B. Name, Anschrift, E-Mail, Telefonnr., Alter, Geschlecht)</w:t>
            </w:r>
          </w:p>
          <w:p w14:paraId="22E83BDA" w14:textId="77777777" w:rsidR="00BD2682" w:rsidRPr="00380AB1" w:rsidRDefault="00BD2682" w:rsidP="008E2498">
            <w:pPr>
              <w:rPr>
                <w:rFonts w:cs="Arial"/>
                <w:sz w:val="18"/>
                <w:szCs w:val="18"/>
              </w:rPr>
            </w:pPr>
          </w:p>
          <w:p w14:paraId="424CD218" w14:textId="77777777" w:rsidR="00BD2682" w:rsidRPr="00380AB1" w:rsidRDefault="00BD2682" w:rsidP="008E249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 </w:t>
            </w:r>
            <w:r w:rsidRPr="00380AB1">
              <w:rPr>
                <w:rFonts w:cs="Arial"/>
                <w:b/>
              </w:rPr>
              <w:t>Gesundheitsdaten</w:t>
            </w:r>
          </w:p>
          <w:p w14:paraId="1824A987" w14:textId="77777777" w:rsidR="00BD2682" w:rsidRPr="00380AB1" w:rsidRDefault="00BD2682" w:rsidP="008E2498">
            <w:pPr>
              <w:rPr>
                <w:rFonts w:cs="Arial"/>
                <w:sz w:val="18"/>
                <w:szCs w:val="18"/>
              </w:rPr>
            </w:pPr>
            <w:r w:rsidRPr="00380AB1">
              <w:rPr>
                <w:rFonts w:cs="Arial"/>
                <w:sz w:val="18"/>
                <w:szCs w:val="18"/>
              </w:rPr>
              <w:t>(Krankmeldungen)</w:t>
            </w:r>
          </w:p>
          <w:p w14:paraId="51886C78" w14:textId="77777777" w:rsidR="00BD2682" w:rsidRPr="00380AB1" w:rsidRDefault="00BD2682" w:rsidP="008E2498">
            <w:pPr>
              <w:rPr>
                <w:rFonts w:cs="Arial"/>
                <w:sz w:val="18"/>
                <w:szCs w:val="18"/>
              </w:rPr>
            </w:pPr>
          </w:p>
          <w:p w14:paraId="79B61BEB" w14:textId="77777777" w:rsidR="00BD2682" w:rsidRPr="00380AB1" w:rsidRDefault="00BD2682" w:rsidP="008E249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 </w:t>
            </w:r>
            <w:r w:rsidRPr="00380AB1">
              <w:rPr>
                <w:rFonts w:cs="Arial"/>
                <w:b/>
              </w:rPr>
              <w:t>Lohnabrechnungsdaten</w:t>
            </w:r>
          </w:p>
          <w:p w14:paraId="5A5A0EE4" w14:textId="77777777" w:rsidR="00BD2682" w:rsidRDefault="00BD2682" w:rsidP="008E2498">
            <w:pPr>
              <w:rPr>
                <w:rFonts w:cs="Arial"/>
                <w:sz w:val="18"/>
                <w:szCs w:val="18"/>
              </w:rPr>
            </w:pPr>
            <w:r w:rsidRPr="00380AB1">
              <w:rPr>
                <w:rFonts w:cs="Arial"/>
                <w:sz w:val="18"/>
                <w:szCs w:val="18"/>
              </w:rPr>
              <w:t>(z.B. Name, Anschrift, Lohnklasse, Bankverbindung)</w:t>
            </w:r>
          </w:p>
          <w:p w14:paraId="4BFA18DE" w14:textId="77777777" w:rsidR="00BD2682" w:rsidRDefault="00BD2682" w:rsidP="008E2498">
            <w:pPr>
              <w:rPr>
                <w:rFonts w:cs="Arial"/>
                <w:sz w:val="18"/>
                <w:szCs w:val="18"/>
              </w:rPr>
            </w:pPr>
          </w:p>
          <w:p w14:paraId="5498E6E5" w14:textId="77777777" w:rsidR="00BD2682" w:rsidRPr="00D759E3" w:rsidRDefault="00BD2682" w:rsidP="008E2498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</w:rPr>
              <w:t xml:space="preserve"> </w:t>
            </w:r>
            <w:r w:rsidRPr="00D759E3">
              <w:rPr>
                <w:rFonts w:cs="Arial"/>
                <w:b/>
                <w:bCs/>
                <w:sz w:val="24"/>
                <w:szCs w:val="24"/>
              </w:rPr>
              <w:t>Leistungs-/Verhaltensdaten</w:t>
            </w:r>
          </w:p>
          <w:p w14:paraId="08DECEC3" w14:textId="77777777" w:rsidR="00BD2682" w:rsidRPr="00380AB1" w:rsidRDefault="00BD2682" w:rsidP="008E2498">
            <w:pPr>
              <w:rPr>
                <w:rFonts w:cs="Arial"/>
                <w:sz w:val="18"/>
                <w:szCs w:val="18"/>
              </w:rPr>
            </w:pPr>
          </w:p>
        </w:tc>
      </w:tr>
      <w:tr w:rsidR="00BD2682" w:rsidRPr="00380AB1" w14:paraId="534313C5" w14:textId="77777777" w:rsidTr="008E2498">
        <w:tc>
          <w:tcPr>
            <w:tcW w:w="2972" w:type="dxa"/>
          </w:tcPr>
          <w:p w14:paraId="5C0AB072" w14:textId="77777777" w:rsidR="00BD2682" w:rsidRPr="00380AB1" w:rsidRDefault="00BD2682" w:rsidP="008E2498">
            <w:pPr>
              <w:rPr>
                <w:rFonts w:cs="Arial"/>
              </w:rPr>
            </w:pPr>
          </w:p>
          <w:p w14:paraId="211FF390" w14:textId="77777777" w:rsidR="00BD2682" w:rsidRPr="00380AB1" w:rsidRDefault="00BD2682" w:rsidP="008E2498">
            <w:pPr>
              <w:rPr>
                <w:rFonts w:cs="Arial"/>
              </w:rPr>
            </w:pPr>
            <w:r>
              <w:rPr>
                <w:rFonts w:cs="Arial"/>
                <w:b/>
              </w:rPr>
              <w:t xml:space="preserve"> </w:t>
            </w:r>
            <w:r w:rsidRPr="00380AB1">
              <w:rPr>
                <w:rFonts w:cs="Arial"/>
              </w:rPr>
              <w:t>Bewerber</w:t>
            </w:r>
          </w:p>
        </w:tc>
        <w:tc>
          <w:tcPr>
            <w:tcW w:w="6090" w:type="dxa"/>
          </w:tcPr>
          <w:p w14:paraId="61CF8F3C" w14:textId="77777777" w:rsidR="00BD2682" w:rsidRPr="00380AB1" w:rsidRDefault="00BD2682" w:rsidP="008E2498">
            <w:pPr>
              <w:rPr>
                <w:rFonts w:cs="Arial"/>
                <w:b/>
              </w:rPr>
            </w:pPr>
          </w:p>
          <w:p w14:paraId="72B6EC47" w14:textId="77777777" w:rsidR="00BD2682" w:rsidRPr="00380AB1" w:rsidRDefault="00BD2682" w:rsidP="008E249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 </w:t>
            </w:r>
            <w:r w:rsidRPr="00380AB1">
              <w:rPr>
                <w:rFonts w:cs="Arial"/>
                <w:b/>
              </w:rPr>
              <w:t>Kontaktdaten</w:t>
            </w:r>
          </w:p>
          <w:p w14:paraId="6E9346D1" w14:textId="77777777" w:rsidR="00BD2682" w:rsidRPr="00380AB1" w:rsidRDefault="00BD2682" w:rsidP="008E249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 </w:t>
            </w:r>
            <w:r w:rsidRPr="00380AB1">
              <w:rPr>
                <w:rFonts w:cs="Arial"/>
                <w:b/>
              </w:rPr>
              <w:t>Bewerbungsdaten</w:t>
            </w:r>
          </w:p>
          <w:p w14:paraId="2310B6D7" w14:textId="77777777" w:rsidR="00BD2682" w:rsidRPr="00380AB1" w:rsidRDefault="00BD2682" w:rsidP="008E2498">
            <w:pPr>
              <w:rPr>
                <w:rFonts w:cs="Arial"/>
                <w:b/>
              </w:rPr>
            </w:pPr>
          </w:p>
        </w:tc>
      </w:tr>
      <w:tr w:rsidR="00BD2682" w:rsidRPr="00380AB1" w14:paraId="2FC2A795" w14:textId="77777777" w:rsidTr="008E2498">
        <w:tc>
          <w:tcPr>
            <w:tcW w:w="2972" w:type="dxa"/>
          </w:tcPr>
          <w:p w14:paraId="4F5A5936" w14:textId="77777777" w:rsidR="00BD2682" w:rsidRPr="00380AB1" w:rsidRDefault="00BD2682" w:rsidP="008E2498">
            <w:pPr>
              <w:rPr>
                <w:rFonts w:cs="Arial"/>
              </w:rPr>
            </w:pPr>
          </w:p>
          <w:p w14:paraId="581D54FE" w14:textId="77777777" w:rsidR="00BD2682" w:rsidRPr="00380AB1" w:rsidRDefault="00BD2682" w:rsidP="008E2498">
            <w:pPr>
              <w:rPr>
                <w:rFonts w:cs="Arial"/>
              </w:rPr>
            </w:pPr>
            <w:r>
              <w:rPr>
                <w:rFonts w:cs="Arial"/>
                <w:b/>
              </w:rPr>
              <w:t xml:space="preserve"> </w:t>
            </w:r>
            <w:proofErr w:type="spellStart"/>
            <w:r w:rsidRPr="00380AB1">
              <w:rPr>
                <w:rFonts w:cs="Arial"/>
              </w:rPr>
              <w:t>Newsletter</w:t>
            </w:r>
            <w:r>
              <w:rPr>
                <w:rFonts w:cs="Arial"/>
              </w:rPr>
              <w:t>empfänger</w:t>
            </w:r>
            <w:proofErr w:type="spellEnd"/>
          </w:p>
          <w:p w14:paraId="78526F15" w14:textId="77777777" w:rsidR="00BD2682" w:rsidRPr="00380AB1" w:rsidRDefault="00BD2682" w:rsidP="008E2498">
            <w:pPr>
              <w:rPr>
                <w:rFonts w:cs="Arial"/>
              </w:rPr>
            </w:pPr>
          </w:p>
        </w:tc>
        <w:tc>
          <w:tcPr>
            <w:tcW w:w="6090" w:type="dxa"/>
          </w:tcPr>
          <w:p w14:paraId="0D7C7E87" w14:textId="77777777" w:rsidR="00BD2682" w:rsidRPr="00380AB1" w:rsidRDefault="00BD2682" w:rsidP="008E2498">
            <w:pPr>
              <w:rPr>
                <w:rFonts w:cs="Arial"/>
                <w:b/>
              </w:rPr>
            </w:pPr>
          </w:p>
          <w:p w14:paraId="7C0ECB4B" w14:textId="77777777" w:rsidR="00BD2682" w:rsidRPr="00380AB1" w:rsidRDefault="00BD2682" w:rsidP="008E249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 </w:t>
            </w:r>
            <w:r w:rsidRPr="00380AB1">
              <w:rPr>
                <w:rFonts w:cs="Arial"/>
                <w:b/>
              </w:rPr>
              <w:t>E-Mail-Adresse</w:t>
            </w:r>
          </w:p>
          <w:p w14:paraId="5E99FCAC" w14:textId="77777777" w:rsidR="00BD2682" w:rsidRDefault="00BD2682" w:rsidP="008E249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 </w:t>
            </w:r>
            <w:r w:rsidRPr="00380AB1">
              <w:rPr>
                <w:rFonts w:cs="Arial"/>
                <w:b/>
              </w:rPr>
              <w:t>Daten zur Einwilligungsverwaltung</w:t>
            </w:r>
          </w:p>
          <w:p w14:paraId="547F3936" w14:textId="77777777" w:rsidR="00BD2682" w:rsidRPr="00380AB1" w:rsidRDefault="00BD2682" w:rsidP="008E2498">
            <w:pPr>
              <w:rPr>
                <w:rFonts w:cs="Arial"/>
              </w:rPr>
            </w:pPr>
          </w:p>
        </w:tc>
      </w:tr>
      <w:tr w:rsidR="00BD2682" w:rsidRPr="00380AB1" w14:paraId="010D51D9" w14:textId="77777777" w:rsidTr="008E2498">
        <w:tc>
          <w:tcPr>
            <w:tcW w:w="2972" w:type="dxa"/>
          </w:tcPr>
          <w:p w14:paraId="59A3C63C" w14:textId="77777777" w:rsidR="00BD2682" w:rsidRPr="00380AB1" w:rsidRDefault="00BD2682" w:rsidP="008E2498">
            <w:pPr>
              <w:rPr>
                <w:rFonts w:cs="Arial"/>
              </w:rPr>
            </w:pPr>
          </w:p>
          <w:p w14:paraId="7AF8D418" w14:textId="77777777" w:rsidR="00BD2682" w:rsidRPr="00380AB1" w:rsidRDefault="00BD2682" w:rsidP="008E2498">
            <w:pPr>
              <w:rPr>
                <w:rFonts w:cs="Arial"/>
              </w:rPr>
            </w:pPr>
            <w:r>
              <w:rPr>
                <w:rFonts w:cs="Arial"/>
                <w:b/>
              </w:rPr>
              <w:t></w:t>
            </w:r>
            <w:r>
              <w:rPr>
                <w:rFonts w:cs="Arial"/>
              </w:rPr>
              <w:t xml:space="preserve"> </w:t>
            </w:r>
            <w:r w:rsidRPr="00380AB1">
              <w:rPr>
                <w:rFonts w:cs="Arial"/>
              </w:rPr>
              <w:t>Webseite</w:t>
            </w:r>
            <w:r>
              <w:rPr>
                <w:rFonts w:cs="Arial"/>
              </w:rPr>
              <w:t>nbesucher</w:t>
            </w:r>
          </w:p>
          <w:p w14:paraId="36ED96ED" w14:textId="77777777" w:rsidR="00BD2682" w:rsidRPr="00380AB1" w:rsidRDefault="00BD2682" w:rsidP="008E2498">
            <w:pPr>
              <w:rPr>
                <w:rFonts w:cs="Arial"/>
              </w:rPr>
            </w:pPr>
          </w:p>
        </w:tc>
        <w:tc>
          <w:tcPr>
            <w:tcW w:w="6090" w:type="dxa"/>
          </w:tcPr>
          <w:p w14:paraId="53C3E5D4" w14:textId="77777777" w:rsidR="00BD2682" w:rsidRPr="00380AB1" w:rsidRDefault="00BD2682" w:rsidP="008E2498">
            <w:pPr>
              <w:rPr>
                <w:rFonts w:cs="Arial"/>
              </w:rPr>
            </w:pPr>
          </w:p>
          <w:p w14:paraId="1D54C6CA" w14:textId="77777777" w:rsidR="00BD2682" w:rsidRPr="00380AB1" w:rsidRDefault="00BD2682" w:rsidP="008E249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</w:t>
            </w:r>
            <w:r w:rsidRPr="00380AB1">
              <w:rPr>
                <w:rFonts w:cs="Arial"/>
                <w:b/>
              </w:rPr>
              <w:t>Protokolldaten</w:t>
            </w:r>
          </w:p>
          <w:p w14:paraId="585B05E1" w14:textId="77777777" w:rsidR="00BD2682" w:rsidRPr="00380AB1" w:rsidRDefault="00BD2682" w:rsidP="008E249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</w:t>
            </w:r>
            <w:r w:rsidRPr="00380AB1">
              <w:rPr>
                <w:rFonts w:cs="Arial"/>
                <w:b/>
              </w:rPr>
              <w:t>Tracking-Informationen</w:t>
            </w:r>
          </w:p>
          <w:p w14:paraId="36FD620E" w14:textId="77777777" w:rsidR="00BD2682" w:rsidRPr="00380AB1" w:rsidRDefault="00BD2682" w:rsidP="008E249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</w:t>
            </w:r>
            <w:r w:rsidRPr="00380AB1">
              <w:rPr>
                <w:rFonts w:cs="Arial"/>
                <w:b/>
              </w:rPr>
              <w:t>Daten zur Einwilligungsverwaltung</w:t>
            </w:r>
          </w:p>
          <w:p w14:paraId="31A77A58" w14:textId="77777777" w:rsidR="00BD2682" w:rsidRPr="00380AB1" w:rsidRDefault="00BD2682" w:rsidP="008E2498">
            <w:pPr>
              <w:rPr>
                <w:rFonts w:cs="Arial"/>
              </w:rPr>
            </w:pPr>
          </w:p>
        </w:tc>
      </w:tr>
    </w:tbl>
    <w:p w14:paraId="2267E89C" w14:textId="77777777" w:rsidR="00BD2682" w:rsidRPr="00380AB1" w:rsidRDefault="00BD2682" w:rsidP="00BD2682">
      <w:pPr>
        <w:rPr>
          <w:rFonts w:cs="Arial"/>
        </w:rPr>
      </w:pPr>
    </w:p>
    <w:p w14:paraId="45F571F2" w14:textId="77777777" w:rsidR="00BD2682" w:rsidRPr="00EF293C" w:rsidRDefault="00BD2682" w:rsidP="00EF293C">
      <w:pPr>
        <w:pStyle w:val="H3"/>
      </w:pPr>
      <w:r w:rsidRPr="00EF293C">
        <w:t>Kategorien der Empfänger, denen die Daten offengelegt werden</w:t>
      </w:r>
    </w:p>
    <w:p w14:paraId="74211F36" w14:textId="77777777" w:rsidR="00BD2682" w:rsidRPr="00EF293C" w:rsidRDefault="00BD2682" w:rsidP="00BD2682">
      <w:pPr>
        <w:spacing w:line="276" w:lineRule="auto"/>
        <w:rPr>
          <w:rStyle w:val="CoverAuszeichnungfettorange"/>
          <w:sz w:val="20"/>
          <w:szCs w:val="20"/>
        </w:rPr>
      </w:pPr>
      <w:r w:rsidRPr="00EF293C">
        <w:rPr>
          <w:rStyle w:val="CoverAuszeichnungfettorange"/>
          <w:sz w:val="20"/>
          <w:szCs w:val="20"/>
        </w:rPr>
        <w:t>[Bei einer Offenlegung muss es sich nicht um eine „aktive“ Übermittlung handeln. Es reichen „passive“ IT-Zugriffsrechte aus. Geben Sie dabei an, ob sich der Empfänger in einem Drittland befindet oder/und es sich um eine internationale Organisation handelt.]</w:t>
      </w:r>
    </w:p>
    <w:p w14:paraId="35B753B4" w14:textId="77777777" w:rsidR="00BD2682" w:rsidRDefault="00BD2682" w:rsidP="00BD2682">
      <w:pPr>
        <w:spacing w:line="276" w:lineRule="auto"/>
        <w:rPr>
          <w:rFonts w:cs="Arial"/>
          <w:sz w:val="20"/>
          <w:szCs w:val="20"/>
        </w:rPr>
      </w:pPr>
    </w:p>
    <w:p w14:paraId="5512E83F" w14:textId="77777777" w:rsidR="00BD2682" w:rsidRPr="00BD2682" w:rsidRDefault="00BD2682" w:rsidP="00BD2682">
      <w:pPr>
        <w:spacing w:line="276" w:lineRule="auto"/>
        <w:rPr>
          <w:rFonts w:cs="Arial"/>
          <w:b/>
          <w:sz w:val="20"/>
          <w:szCs w:val="20"/>
        </w:rPr>
      </w:pPr>
      <w:r w:rsidRPr="00BD2682">
        <w:rPr>
          <w:rFonts w:cs="Arial"/>
          <w:b/>
          <w:sz w:val="20"/>
          <w:szCs w:val="20"/>
        </w:rPr>
        <w:t>Interne Empfänger:</w:t>
      </w:r>
    </w:p>
    <w:p w14:paraId="51649A25" w14:textId="77777777" w:rsidR="00BD2682" w:rsidRDefault="00BD2682" w:rsidP="00BD2682">
      <w:pPr>
        <w:spacing w:line="276" w:lineRule="auto"/>
        <w:rPr>
          <w:rFonts w:cs="Arial"/>
          <w:sz w:val="20"/>
          <w:szCs w:val="20"/>
        </w:rPr>
      </w:pPr>
      <w:r w:rsidRPr="00314C55">
        <w:rPr>
          <w:rFonts w:cs="Arial"/>
          <w:sz w:val="20"/>
          <w:szCs w:val="20"/>
        </w:rPr>
        <w:t></w:t>
      </w:r>
      <w:r>
        <w:rPr>
          <w:rFonts w:cs="Arial"/>
          <w:sz w:val="20"/>
          <w:szCs w:val="20"/>
        </w:rPr>
        <w:t xml:space="preserve"> Personalabteilung</w:t>
      </w:r>
    </w:p>
    <w:p w14:paraId="1B7A4E71" w14:textId="77777777" w:rsidR="00BD2682" w:rsidRDefault="00BD2682" w:rsidP="00BD2682">
      <w:pPr>
        <w:spacing w:line="276" w:lineRule="auto"/>
        <w:rPr>
          <w:rFonts w:cs="Arial"/>
          <w:sz w:val="20"/>
          <w:szCs w:val="20"/>
        </w:rPr>
      </w:pPr>
      <w:r w:rsidRPr="00314C55">
        <w:rPr>
          <w:rFonts w:cs="Arial"/>
          <w:sz w:val="20"/>
          <w:szCs w:val="20"/>
        </w:rPr>
        <w:t></w:t>
      </w:r>
      <w:r>
        <w:rPr>
          <w:rFonts w:cs="Arial"/>
          <w:sz w:val="20"/>
          <w:szCs w:val="20"/>
        </w:rPr>
        <w:t xml:space="preserve"> Buchhaltung</w:t>
      </w:r>
    </w:p>
    <w:p w14:paraId="3E200617" w14:textId="77777777" w:rsidR="00BD2682" w:rsidRDefault="00BD2682" w:rsidP="00BD2682">
      <w:pPr>
        <w:spacing w:line="276" w:lineRule="auto"/>
        <w:rPr>
          <w:rFonts w:cs="Arial"/>
          <w:sz w:val="20"/>
          <w:szCs w:val="20"/>
        </w:rPr>
      </w:pPr>
      <w:r w:rsidRPr="00314C55">
        <w:rPr>
          <w:rFonts w:cs="Arial"/>
          <w:sz w:val="20"/>
          <w:szCs w:val="20"/>
        </w:rPr>
        <w:t></w:t>
      </w:r>
      <w:r>
        <w:rPr>
          <w:rFonts w:cs="Arial"/>
          <w:sz w:val="20"/>
          <w:szCs w:val="20"/>
        </w:rPr>
        <w:t xml:space="preserve"> Versand</w:t>
      </w:r>
    </w:p>
    <w:p w14:paraId="6D966D4E" w14:textId="77777777" w:rsidR="00BD2682" w:rsidRDefault="00BD2682" w:rsidP="00BD2682">
      <w:pPr>
        <w:spacing w:line="276" w:lineRule="auto"/>
        <w:rPr>
          <w:rFonts w:cs="Arial"/>
          <w:sz w:val="20"/>
          <w:szCs w:val="20"/>
        </w:rPr>
      </w:pPr>
      <w:r w:rsidRPr="00314C55">
        <w:rPr>
          <w:rFonts w:cs="Arial"/>
          <w:sz w:val="20"/>
          <w:szCs w:val="20"/>
        </w:rPr>
        <w:t></w:t>
      </w:r>
      <w:r>
        <w:rPr>
          <w:rFonts w:cs="Arial"/>
          <w:sz w:val="20"/>
          <w:szCs w:val="20"/>
        </w:rPr>
        <w:t xml:space="preserve"> Lagerhaltung</w:t>
      </w:r>
    </w:p>
    <w:p w14:paraId="3EEC3815" w14:textId="77777777" w:rsidR="00BD2682" w:rsidRDefault="00BD2682" w:rsidP="00BD2682">
      <w:pPr>
        <w:spacing w:line="276" w:lineRule="auto"/>
        <w:rPr>
          <w:rFonts w:cs="Arial"/>
          <w:sz w:val="20"/>
          <w:szCs w:val="20"/>
        </w:rPr>
      </w:pPr>
      <w:r w:rsidRPr="00314C55">
        <w:rPr>
          <w:rFonts w:cs="Arial"/>
          <w:sz w:val="20"/>
          <w:szCs w:val="20"/>
        </w:rPr>
        <w:t></w:t>
      </w:r>
      <w:r>
        <w:rPr>
          <w:rFonts w:cs="Arial"/>
          <w:sz w:val="20"/>
          <w:szCs w:val="20"/>
        </w:rPr>
        <w:t xml:space="preserve"> Leistungsabrechnung</w:t>
      </w:r>
    </w:p>
    <w:p w14:paraId="07304317" w14:textId="77777777" w:rsidR="00BD2682" w:rsidRDefault="00BD2682" w:rsidP="00BD2682">
      <w:pPr>
        <w:spacing w:line="276" w:lineRule="auto"/>
        <w:rPr>
          <w:rFonts w:cs="Arial"/>
          <w:sz w:val="20"/>
          <w:szCs w:val="20"/>
        </w:rPr>
      </w:pPr>
      <w:r w:rsidRPr="00314C55">
        <w:rPr>
          <w:rFonts w:cs="Arial"/>
          <w:sz w:val="20"/>
          <w:szCs w:val="20"/>
        </w:rPr>
        <w:t></w:t>
      </w:r>
      <w:r>
        <w:rPr>
          <w:rFonts w:cs="Arial"/>
          <w:sz w:val="20"/>
          <w:szCs w:val="20"/>
        </w:rPr>
        <w:t xml:space="preserve"> </w:t>
      </w:r>
    </w:p>
    <w:p w14:paraId="1B144FD6" w14:textId="10D8C260" w:rsidR="00BD2682" w:rsidRDefault="00BD2682" w:rsidP="00BD2682">
      <w:pPr>
        <w:spacing w:line="276" w:lineRule="auto"/>
        <w:rPr>
          <w:rFonts w:cs="Arial"/>
          <w:sz w:val="20"/>
          <w:szCs w:val="20"/>
        </w:rPr>
      </w:pPr>
      <w:r w:rsidRPr="00314C55">
        <w:rPr>
          <w:rFonts w:cs="Arial"/>
          <w:sz w:val="20"/>
          <w:szCs w:val="20"/>
        </w:rPr>
        <w:t></w:t>
      </w:r>
    </w:p>
    <w:p w14:paraId="52182B4D" w14:textId="77777777" w:rsidR="00BD2682" w:rsidRPr="000052D8" w:rsidRDefault="00BD2682" w:rsidP="00BD2682">
      <w:pPr>
        <w:spacing w:line="276" w:lineRule="auto"/>
        <w:rPr>
          <w:rFonts w:cs="Arial"/>
          <w:sz w:val="20"/>
          <w:szCs w:val="20"/>
        </w:rPr>
      </w:pPr>
    </w:p>
    <w:p w14:paraId="0441F8A0" w14:textId="77777777" w:rsidR="00BD2682" w:rsidRPr="00BD2682" w:rsidRDefault="00BD2682" w:rsidP="00BD2682">
      <w:pPr>
        <w:spacing w:line="276" w:lineRule="auto"/>
        <w:rPr>
          <w:rFonts w:cs="Arial"/>
          <w:b/>
          <w:sz w:val="20"/>
          <w:szCs w:val="20"/>
        </w:rPr>
      </w:pPr>
      <w:r w:rsidRPr="00BD2682">
        <w:rPr>
          <w:rFonts w:cs="Arial"/>
          <w:b/>
          <w:sz w:val="20"/>
          <w:szCs w:val="20"/>
        </w:rPr>
        <w:t>Externe Empfänger:</w:t>
      </w:r>
    </w:p>
    <w:p w14:paraId="71EBC8D2" w14:textId="77777777" w:rsidR="00BD2682" w:rsidRDefault="00BD2682" w:rsidP="00BD2682">
      <w:pPr>
        <w:spacing w:line="276" w:lineRule="auto"/>
        <w:rPr>
          <w:rFonts w:cs="Arial"/>
          <w:sz w:val="20"/>
          <w:szCs w:val="20"/>
        </w:rPr>
      </w:pPr>
      <w:r w:rsidRPr="00314C55">
        <w:rPr>
          <w:rFonts w:cs="Arial"/>
          <w:sz w:val="20"/>
          <w:szCs w:val="20"/>
        </w:rPr>
        <w:t></w:t>
      </w:r>
      <w:r>
        <w:rPr>
          <w:rFonts w:cs="Arial"/>
          <w:sz w:val="20"/>
          <w:szCs w:val="20"/>
        </w:rPr>
        <w:t xml:space="preserve"> Post-/Paket-/Logistikdienstleister</w:t>
      </w:r>
    </w:p>
    <w:p w14:paraId="7D84110D" w14:textId="77777777" w:rsidR="00BD2682" w:rsidRDefault="00BD2682" w:rsidP="00BD2682">
      <w:pPr>
        <w:spacing w:line="276" w:lineRule="auto"/>
        <w:rPr>
          <w:rFonts w:cs="Arial"/>
          <w:sz w:val="20"/>
          <w:szCs w:val="20"/>
        </w:rPr>
      </w:pPr>
      <w:r w:rsidRPr="00314C55">
        <w:rPr>
          <w:rFonts w:cs="Arial"/>
          <w:sz w:val="20"/>
          <w:szCs w:val="20"/>
        </w:rPr>
        <w:t></w:t>
      </w:r>
      <w:r>
        <w:rPr>
          <w:rFonts w:cs="Arial"/>
          <w:sz w:val="20"/>
          <w:szCs w:val="20"/>
        </w:rPr>
        <w:t xml:space="preserve"> Dienstleister</w:t>
      </w:r>
      <w:proofErr w:type="gramStart"/>
      <w:r>
        <w:rPr>
          <w:rFonts w:cs="Arial"/>
          <w:sz w:val="20"/>
          <w:szCs w:val="20"/>
        </w:rPr>
        <w:t xml:space="preserve"> ….</w:t>
      </w:r>
      <w:proofErr w:type="gramEnd"/>
      <w:r>
        <w:rPr>
          <w:rFonts w:cs="Arial"/>
          <w:sz w:val="20"/>
          <w:szCs w:val="20"/>
        </w:rPr>
        <w:t>[Art der Dienstleistung]</w:t>
      </w:r>
    </w:p>
    <w:p w14:paraId="4E8F2E29" w14:textId="77777777" w:rsidR="00BD2682" w:rsidRDefault="00BD2682" w:rsidP="00BD2682">
      <w:pPr>
        <w:spacing w:line="276" w:lineRule="auto"/>
        <w:rPr>
          <w:rFonts w:cs="Arial"/>
          <w:sz w:val="20"/>
          <w:szCs w:val="20"/>
        </w:rPr>
      </w:pPr>
      <w:r w:rsidRPr="00314C55">
        <w:rPr>
          <w:rFonts w:cs="Arial"/>
          <w:sz w:val="20"/>
          <w:szCs w:val="20"/>
        </w:rPr>
        <w:t></w:t>
      </w:r>
      <w:r>
        <w:rPr>
          <w:rFonts w:cs="Arial"/>
          <w:sz w:val="20"/>
          <w:szCs w:val="20"/>
        </w:rPr>
        <w:t xml:space="preserve"> </w:t>
      </w:r>
      <w:r w:rsidRPr="00AA32D8">
        <w:rPr>
          <w:rFonts w:cs="Arial"/>
          <w:sz w:val="20"/>
          <w:szCs w:val="20"/>
        </w:rPr>
        <w:t>Personaldienstleister</w:t>
      </w:r>
    </w:p>
    <w:p w14:paraId="65EAC045" w14:textId="77777777" w:rsidR="00BD2682" w:rsidRDefault="00BD2682" w:rsidP="00BD2682">
      <w:pPr>
        <w:spacing w:line="276" w:lineRule="auto"/>
        <w:rPr>
          <w:rFonts w:cs="Arial"/>
          <w:sz w:val="20"/>
          <w:szCs w:val="20"/>
        </w:rPr>
      </w:pPr>
      <w:r w:rsidRPr="00314C55">
        <w:rPr>
          <w:rFonts w:cs="Arial"/>
          <w:sz w:val="20"/>
          <w:szCs w:val="20"/>
        </w:rPr>
        <w:t></w:t>
      </w:r>
      <w:r>
        <w:rPr>
          <w:rFonts w:cs="Arial"/>
          <w:sz w:val="20"/>
          <w:szCs w:val="20"/>
        </w:rPr>
        <w:t xml:space="preserve"> </w:t>
      </w:r>
      <w:proofErr w:type="spellStart"/>
      <w:r w:rsidRPr="00AA32D8">
        <w:rPr>
          <w:rFonts w:cs="Arial"/>
          <w:sz w:val="20"/>
          <w:szCs w:val="20"/>
        </w:rPr>
        <w:t>Sozialversicherungsträger</w:t>
      </w:r>
      <w:proofErr w:type="spellEnd"/>
    </w:p>
    <w:p w14:paraId="79DF0E0D" w14:textId="77777777" w:rsidR="00BD2682" w:rsidRPr="00AA32D8" w:rsidRDefault="00BD2682" w:rsidP="00BD2682">
      <w:pPr>
        <w:spacing w:line="276" w:lineRule="auto"/>
        <w:rPr>
          <w:rFonts w:cs="Arial"/>
          <w:sz w:val="20"/>
          <w:szCs w:val="20"/>
        </w:rPr>
      </w:pPr>
      <w:r w:rsidRPr="00314C55">
        <w:rPr>
          <w:rFonts w:cs="Arial"/>
          <w:sz w:val="20"/>
          <w:szCs w:val="20"/>
        </w:rPr>
        <w:t></w:t>
      </w:r>
      <w:r>
        <w:rPr>
          <w:rFonts w:cs="Arial"/>
          <w:sz w:val="20"/>
          <w:szCs w:val="20"/>
        </w:rPr>
        <w:t xml:space="preserve"> </w:t>
      </w:r>
      <w:r w:rsidRPr="00AA32D8">
        <w:rPr>
          <w:rFonts w:cs="Arial"/>
          <w:sz w:val="20"/>
          <w:szCs w:val="20"/>
        </w:rPr>
        <w:t>Strafverfolgungsbehörden</w:t>
      </w:r>
    </w:p>
    <w:p w14:paraId="7D2AF3A4" w14:textId="77777777" w:rsidR="00BD2682" w:rsidRDefault="00BD2682" w:rsidP="00BD2682">
      <w:pPr>
        <w:spacing w:line="276" w:lineRule="auto"/>
        <w:rPr>
          <w:rFonts w:cs="Arial"/>
          <w:sz w:val="20"/>
          <w:szCs w:val="20"/>
        </w:rPr>
      </w:pPr>
      <w:r w:rsidRPr="00314C55">
        <w:rPr>
          <w:rFonts w:cs="Arial"/>
          <w:sz w:val="20"/>
          <w:szCs w:val="20"/>
        </w:rPr>
        <w:t></w:t>
      </w:r>
      <w:r>
        <w:rPr>
          <w:rFonts w:cs="Arial"/>
          <w:sz w:val="20"/>
          <w:szCs w:val="20"/>
        </w:rPr>
        <w:t xml:space="preserve"> </w:t>
      </w:r>
      <w:r w:rsidRPr="00AA32D8">
        <w:rPr>
          <w:rFonts w:cs="Arial"/>
          <w:sz w:val="20"/>
          <w:szCs w:val="20"/>
        </w:rPr>
        <w:t>Rechtsanwalt</w:t>
      </w:r>
    </w:p>
    <w:p w14:paraId="73D1E292" w14:textId="77777777" w:rsidR="00BD2682" w:rsidRDefault="00BD2682" w:rsidP="00BD2682">
      <w:pPr>
        <w:spacing w:line="276" w:lineRule="auto"/>
        <w:rPr>
          <w:rFonts w:cs="Arial"/>
          <w:sz w:val="20"/>
          <w:szCs w:val="20"/>
        </w:rPr>
      </w:pPr>
      <w:r w:rsidRPr="00314C55">
        <w:rPr>
          <w:rFonts w:cs="Arial"/>
          <w:sz w:val="20"/>
          <w:szCs w:val="20"/>
        </w:rPr>
        <w:t></w:t>
      </w:r>
      <w:r>
        <w:rPr>
          <w:rFonts w:cs="Arial"/>
          <w:sz w:val="20"/>
          <w:szCs w:val="20"/>
        </w:rPr>
        <w:t xml:space="preserve"> Inkassodienstleister</w:t>
      </w:r>
    </w:p>
    <w:p w14:paraId="55EDEEF4" w14:textId="77777777" w:rsidR="00BD2682" w:rsidRDefault="00BD2682" w:rsidP="00BD2682">
      <w:pPr>
        <w:spacing w:line="276" w:lineRule="auto"/>
        <w:rPr>
          <w:rFonts w:cs="Arial"/>
          <w:sz w:val="20"/>
          <w:szCs w:val="20"/>
        </w:rPr>
      </w:pPr>
      <w:r w:rsidRPr="00314C55">
        <w:rPr>
          <w:rFonts w:cs="Arial"/>
          <w:sz w:val="20"/>
          <w:szCs w:val="20"/>
        </w:rPr>
        <w:lastRenderedPageBreak/>
        <w:t></w:t>
      </w:r>
      <w:r>
        <w:rPr>
          <w:rFonts w:cs="Arial"/>
          <w:sz w:val="20"/>
          <w:szCs w:val="20"/>
        </w:rPr>
        <w:t xml:space="preserve"> </w:t>
      </w:r>
      <w:r w:rsidRPr="00AA32D8">
        <w:rPr>
          <w:rFonts w:cs="Arial"/>
          <w:sz w:val="20"/>
          <w:szCs w:val="20"/>
        </w:rPr>
        <w:t>Steuerberater</w:t>
      </w:r>
    </w:p>
    <w:p w14:paraId="23F4E07B" w14:textId="77777777" w:rsidR="00BD2682" w:rsidRDefault="00BD2682" w:rsidP="00BD2682">
      <w:pPr>
        <w:spacing w:line="276" w:lineRule="auto"/>
        <w:rPr>
          <w:rFonts w:cs="Arial"/>
          <w:sz w:val="20"/>
          <w:szCs w:val="20"/>
        </w:rPr>
      </w:pPr>
      <w:r w:rsidRPr="00314C55">
        <w:rPr>
          <w:rFonts w:cs="Arial"/>
          <w:sz w:val="20"/>
          <w:szCs w:val="20"/>
        </w:rPr>
        <w:t></w:t>
      </w:r>
      <w:r>
        <w:rPr>
          <w:rFonts w:cs="Arial"/>
          <w:sz w:val="20"/>
          <w:szCs w:val="20"/>
        </w:rPr>
        <w:t xml:space="preserve"> </w:t>
      </w:r>
      <w:r w:rsidRPr="00AA32D8">
        <w:rPr>
          <w:rFonts w:cs="Arial"/>
          <w:sz w:val="20"/>
          <w:szCs w:val="20"/>
        </w:rPr>
        <w:t>Finanzamt und sonstige Behörden der Finanzverwaltung</w:t>
      </w:r>
    </w:p>
    <w:p w14:paraId="22B6B601" w14:textId="77777777" w:rsidR="00BD2682" w:rsidRPr="00EF293C" w:rsidRDefault="00BD2682" w:rsidP="00EF293C">
      <w:pPr>
        <w:pStyle w:val="H3"/>
      </w:pPr>
    </w:p>
    <w:p w14:paraId="5671101D" w14:textId="77777777" w:rsidR="00BD2682" w:rsidRPr="00EF293C" w:rsidRDefault="00BD2682" w:rsidP="00EF293C">
      <w:pPr>
        <w:pStyle w:val="H3"/>
      </w:pPr>
      <w:r w:rsidRPr="00EF293C">
        <w:t>Datenübermittlungen in ein Drittland oder an eine internationale Organisation</w:t>
      </w:r>
    </w:p>
    <w:p w14:paraId="4907E442" w14:textId="1161B32C" w:rsidR="00BD2682" w:rsidRPr="00EF293C" w:rsidRDefault="00BD2682" w:rsidP="00BD2682">
      <w:pPr>
        <w:spacing w:line="276" w:lineRule="auto"/>
        <w:rPr>
          <w:b/>
          <w:color w:val="FFB054"/>
          <w:sz w:val="20"/>
          <w:szCs w:val="20"/>
        </w:rPr>
      </w:pPr>
      <w:r w:rsidRPr="00EF293C">
        <w:rPr>
          <w:rStyle w:val="CoverAuszeichnungfettorange"/>
          <w:sz w:val="20"/>
          <w:szCs w:val="20"/>
        </w:rPr>
        <w:t>[Sofern eine Datenübermittlung in ein Drittland oder an eine internationale Organisation vorliegt, sind diese zu nennen und entsprechende „geeignete Garantien“ verpflichtend zu dokumentieren.]</w:t>
      </w:r>
    </w:p>
    <w:p w14:paraId="4ECC8C7F" w14:textId="77777777" w:rsidR="00BD2682" w:rsidRDefault="00BD2682" w:rsidP="00BD2682">
      <w:pPr>
        <w:spacing w:line="276" w:lineRule="auto"/>
        <w:rPr>
          <w:rFonts w:cs="Arial"/>
          <w:sz w:val="20"/>
          <w:szCs w:val="20"/>
        </w:rPr>
      </w:pPr>
      <w:r w:rsidRPr="00314C55">
        <w:rPr>
          <w:rFonts w:cs="Arial"/>
          <w:sz w:val="20"/>
          <w:szCs w:val="20"/>
        </w:rPr>
        <w:t xml:space="preserve"> </w:t>
      </w:r>
      <w:r>
        <w:rPr>
          <w:rFonts w:cs="Arial"/>
          <w:sz w:val="20"/>
          <w:szCs w:val="20"/>
        </w:rPr>
        <w:t>Keine Übermittlung an Drittland</w:t>
      </w:r>
    </w:p>
    <w:p w14:paraId="1836B9C8" w14:textId="77777777" w:rsidR="00BD2682" w:rsidRDefault="00BD2682" w:rsidP="00BD2682">
      <w:pPr>
        <w:spacing w:line="276" w:lineRule="auto"/>
        <w:rPr>
          <w:rFonts w:cs="Arial"/>
          <w:sz w:val="20"/>
          <w:szCs w:val="20"/>
        </w:rPr>
      </w:pPr>
      <w:r w:rsidRPr="00314C55">
        <w:rPr>
          <w:rFonts w:cs="Arial"/>
          <w:sz w:val="20"/>
          <w:szCs w:val="20"/>
        </w:rPr>
        <w:t xml:space="preserve"> </w:t>
      </w:r>
      <w:r>
        <w:rPr>
          <w:rFonts w:cs="Arial"/>
          <w:sz w:val="20"/>
          <w:szCs w:val="20"/>
        </w:rPr>
        <w:t>Übermittlung an Drittland:</w:t>
      </w:r>
    </w:p>
    <w:p w14:paraId="3C80A2D3" w14:textId="7EC470B3" w:rsidR="00BD2682" w:rsidRDefault="00BD2682" w:rsidP="00BD2682">
      <w:pPr>
        <w:spacing w:line="276" w:lineRule="auto"/>
        <w:rPr>
          <w:rFonts w:cs="Arial"/>
          <w:sz w:val="20"/>
          <w:szCs w:val="20"/>
        </w:rPr>
      </w:pPr>
      <w:r w:rsidRPr="00314C55">
        <w:rPr>
          <w:rFonts w:cs="Arial"/>
          <w:sz w:val="20"/>
          <w:szCs w:val="20"/>
        </w:rPr>
        <w:t xml:space="preserve"> </w:t>
      </w:r>
      <w:r>
        <w:rPr>
          <w:rFonts w:cs="Arial"/>
          <w:sz w:val="20"/>
          <w:szCs w:val="20"/>
        </w:rPr>
        <w:t>Übermittlung an Internationale Organisation:</w:t>
      </w:r>
    </w:p>
    <w:p w14:paraId="5124900B" w14:textId="77777777" w:rsidR="00EF293C" w:rsidRPr="000052D8" w:rsidRDefault="00EF293C" w:rsidP="00BD2682">
      <w:pPr>
        <w:spacing w:line="276" w:lineRule="auto"/>
        <w:rPr>
          <w:rFonts w:cs="Arial"/>
          <w:sz w:val="20"/>
          <w:szCs w:val="20"/>
        </w:rPr>
      </w:pPr>
    </w:p>
    <w:p w14:paraId="2806B621" w14:textId="6C234B4D" w:rsidR="00BD2682" w:rsidRPr="00EF293C" w:rsidRDefault="00BD2682" w:rsidP="00EF293C">
      <w:pPr>
        <w:pStyle w:val="H3"/>
      </w:pPr>
      <w:r w:rsidRPr="00EF293C">
        <w:t xml:space="preserve">Fristen für die Löschung der verschiedenen Datenkategorien </w:t>
      </w:r>
    </w:p>
    <w:p w14:paraId="3F1ACAB1" w14:textId="02B6CA25" w:rsidR="00BD2682" w:rsidRPr="00EF293C" w:rsidRDefault="00BD2682" w:rsidP="00EF293C">
      <w:pPr>
        <w:spacing w:line="240" w:lineRule="auto"/>
        <w:rPr>
          <w:b/>
          <w:color w:val="FFB054"/>
          <w:sz w:val="20"/>
          <w:szCs w:val="20"/>
        </w:rPr>
      </w:pPr>
      <w:r w:rsidRPr="00EF293C">
        <w:rPr>
          <w:rStyle w:val="CoverAuszeichnungfettorange"/>
          <w:sz w:val="20"/>
          <w:szCs w:val="20"/>
        </w:rPr>
        <w:t>[Wenn ein Löschkonzept besteht, kann hierauf ergänzend verwiesen werden. Wenn keine eindeutigen Fristen benannt werden können, dann ist zumindest für Geschäftsbriefe und Steuerrelevante Unterlagen anzugeben:]</w:t>
      </w:r>
    </w:p>
    <w:p w14:paraId="01DEAD04" w14:textId="77777777" w:rsidR="00BD2682" w:rsidRPr="00D759E3" w:rsidRDefault="00BD2682" w:rsidP="00BD2682">
      <w:pPr>
        <w:spacing w:line="240" w:lineRule="auto"/>
        <w:rPr>
          <w:rFonts w:cs="Arial"/>
          <w:sz w:val="20"/>
          <w:szCs w:val="20"/>
        </w:rPr>
      </w:pPr>
      <w:r w:rsidRPr="00D759E3">
        <w:rPr>
          <w:rFonts w:cs="Arial"/>
          <w:sz w:val="20"/>
          <w:szCs w:val="20"/>
        </w:rPr>
        <w:t>Gesetzliche Aufbewahrungsfristen</w:t>
      </w:r>
      <w:r>
        <w:rPr>
          <w:rFonts w:cs="Arial"/>
          <w:sz w:val="20"/>
          <w:szCs w:val="20"/>
        </w:rPr>
        <w:t xml:space="preserve"> nach Handels-/Steuerrecht </w:t>
      </w:r>
      <w:r>
        <w:rPr>
          <w:rFonts w:cs="Arial"/>
          <w:color w:val="202124"/>
          <w:sz w:val="21"/>
          <w:szCs w:val="21"/>
          <w:shd w:val="clear" w:color="auto" w:fill="FFFFFF"/>
        </w:rPr>
        <w:t>§ 147 AO, § 257 HGB</w:t>
      </w:r>
      <w:r>
        <w:rPr>
          <w:rFonts w:cs="Arial"/>
          <w:sz w:val="20"/>
          <w:szCs w:val="20"/>
        </w:rPr>
        <w:t xml:space="preserve"> (Beginn § 147 Abs. 4 AO)</w:t>
      </w:r>
    </w:p>
    <w:p w14:paraId="56A01538" w14:textId="77777777" w:rsidR="00BD2682" w:rsidRPr="0010596E" w:rsidRDefault="00BD2682" w:rsidP="00BD2682">
      <w:pPr>
        <w:spacing w:line="276" w:lineRule="auto"/>
        <w:rPr>
          <w:rFonts w:cs="Arial"/>
          <w:sz w:val="20"/>
          <w:szCs w:val="20"/>
        </w:rPr>
      </w:pPr>
      <w:r w:rsidRPr="00314C55">
        <w:rPr>
          <w:rFonts w:cs="Arial"/>
          <w:sz w:val="20"/>
          <w:szCs w:val="20"/>
        </w:rPr>
        <w:t></w:t>
      </w:r>
      <w:r>
        <w:rPr>
          <w:rFonts w:cs="Arial"/>
          <w:sz w:val="20"/>
          <w:szCs w:val="20"/>
        </w:rPr>
        <w:t xml:space="preserve"> </w:t>
      </w:r>
      <w:r w:rsidRPr="0010596E">
        <w:rPr>
          <w:rFonts w:cs="Arial"/>
          <w:sz w:val="20"/>
          <w:szCs w:val="20"/>
        </w:rPr>
        <w:t>6 Jahren (</w:t>
      </w:r>
      <w:r>
        <w:rPr>
          <w:rFonts w:cs="Arial"/>
          <w:sz w:val="20"/>
          <w:szCs w:val="20"/>
        </w:rPr>
        <w:t xml:space="preserve">Handels- und </w:t>
      </w:r>
      <w:r w:rsidRPr="0010596E">
        <w:rPr>
          <w:rFonts w:cs="Arial"/>
          <w:sz w:val="20"/>
          <w:szCs w:val="20"/>
        </w:rPr>
        <w:t xml:space="preserve">Geschäftsbriefe) </w:t>
      </w:r>
    </w:p>
    <w:p w14:paraId="78CEE41F" w14:textId="26B1F092" w:rsidR="00BD2682" w:rsidRDefault="00BD2682" w:rsidP="00BD2682">
      <w:pPr>
        <w:spacing w:line="276" w:lineRule="auto"/>
        <w:rPr>
          <w:rFonts w:cs="Arial"/>
          <w:sz w:val="20"/>
          <w:szCs w:val="20"/>
        </w:rPr>
      </w:pPr>
      <w:r w:rsidRPr="00314C55">
        <w:rPr>
          <w:rFonts w:cs="Arial"/>
          <w:sz w:val="20"/>
          <w:szCs w:val="20"/>
        </w:rPr>
        <w:t></w:t>
      </w:r>
      <w:r>
        <w:rPr>
          <w:rFonts w:cs="Arial"/>
          <w:sz w:val="20"/>
          <w:szCs w:val="20"/>
        </w:rPr>
        <w:t xml:space="preserve"> </w:t>
      </w:r>
      <w:r w:rsidRPr="0010596E">
        <w:rPr>
          <w:rFonts w:cs="Arial"/>
          <w:sz w:val="20"/>
          <w:szCs w:val="20"/>
        </w:rPr>
        <w:t>10 Jahre (</w:t>
      </w:r>
      <w:r w:rsidRPr="00AD68C5">
        <w:rPr>
          <w:rFonts w:cs="Arial"/>
          <w:sz w:val="20"/>
          <w:szCs w:val="20"/>
        </w:rPr>
        <w:t>Bücher und Aufzeichnungen, Inventare, Jahresabschlüsse, Lageberichte, die Eröffnungsbilanz sowie die zu ihrem Verständnis erforderlichen Arbeitsanweisungen und sonstigen Organisationsunterlagen</w:t>
      </w:r>
      <w:r>
        <w:rPr>
          <w:rFonts w:cs="Arial"/>
          <w:sz w:val="20"/>
          <w:szCs w:val="20"/>
        </w:rPr>
        <w:t xml:space="preserve">, </w:t>
      </w:r>
      <w:r w:rsidRPr="0010596E">
        <w:rPr>
          <w:rFonts w:cs="Arial"/>
          <w:sz w:val="20"/>
          <w:szCs w:val="20"/>
        </w:rPr>
        <w:t>Buchungs</w:t>
      </w:r>
      <w:r>
        <w:rPr>
          <w:rFonts w:cs="Arial"/>
          <w:sz w:val="20"/>
          <w:szCs w:val="20"/>
        </w:rPr>
        <w:t>belege</w:t>
      </w:r>
      <w:r w:rsidRPr="0010596E">
        <w:rPr>
          <w:rFonts w:cs="Arial"/>
          <w:sz w:val="20"/>
          <w:szCs w:val="20"/>
        </w:rPr>
        <w:t>)</w:t>
      </w:r>
    </w:p>
    <w:p w14:paraId="44ADC074" w14:textId="70E239B2" w:rsidR="00BD2682" w:rsidRDefault="00BD2682" w:rsidP="00EF293C">
      <w:pPr>
        <w:spacing w:line="276" w:lineRule="auto"/>
        <w:rPr>
          <w:rFonts w:cs="Arial"/>
          <w:sz w:val="20"/>
          <w:szCs w:val="20"/>
        </w:rPr>
      </w:pPr>
      <w:r w:rsidRPr="00FD4AFF">
        <w:rPr>
          <w:rFonts w:cs="Arial"/>
          <w:sz w:val="20"/>
          <w:szCs w:val="20"/>
        </w:rPr>
        <w:t>TEXT</w:t>
      </w:r>
    </w:p>
    <w:p w14:paraId="31CC4B77" w14:textId="77777777" w:rsidR="00EF293C" w:rsidRPr="00EF293C" w:rsidRDefault="00EF293C" w:rsidP="00EF293C">
      <w:pPr>
        <w:spacing w:line="276" w:lineRule="auto"/>
        <w:rPr>
          <w:rFonts w:cs="Arial"/>
          <w:sz w:val="20"/>
          <w:szCs w:val="20"/>
        </w:rPr>
      </w:pPr>
    </w:p>
    <w:p w14:paraId="58BD0053" w14:textId="77777777" w:rsidR="00BD2682" w:rsidRDefault="00BD2682" w:rsidP="00EF293C">
      <w:pPr>
        <w:pStyle w:val="H3"/>
      </w:pPr>
      <w:r w:rsidRPr="00FD4AFF">
        <w:t>Allgemeine Beschreibung der technischen und organisatorischen Maßnahmen (TOM), welche für die Sicherheit der Verarbeitung getroffen wurden</w:t>
      </w:r>
    </w:p>
    <w:p w14:paraId="65C2565A" w14:textId="77777777" w:rsidR="00BD2682" w:rsidRPr="00EF293C" w:rsidRDefault="00BD2682" w:rsidP="00BD2682">
      <w:pPr>
        <w:spacing w:line="240" w:lineRule="auto"/>
        <w:rPr>
          <w:rStyle w:val="CoverAuszeichnungfettorange"/>
          <w:sz w:val="20"/>
          <w:szCs w:val="20"/>
        </w:rPr>
      </w:pPr>
      <w:r w:rsidRPr="00EF293C">
        <w:rPr>
          <w:rStyle w:val="CoverAuszeichnungfettorange"/>
          <w:sz w:val="20"/>
          <w:szCs w:val="20"/>
        </w:rPr>
        <w:t>[Wenn Sie die TOM separat festgelegt haben, verweisen Sie auf diese und ergänzen hier nur spezielle Sicherheitsmaßnahmen für die erfasste Verarbeitungstätigkeit bei.]</w:t>
      </w:r>
    </w:p>
    <w:p w14:paraId="6B77B19B" w14:textId="77777777" w:rsidR="00BD2682" w:rsidRDefault="00BD2682" w:rsidP="00BD2682">
      <w:pPr>
        <w:spacing w:line="276" w:lineRule="auto"/>
        <w:rPr>
          <w:rFonts w:cs="Arial"/>
          <w:sz w:val="20"/>
          <w:szCs w:val="20"/>
        </w:rPr>
      </w:pPr>
    </w:p>
    <w:p w14:paraId="69E56B43" w14:textId="77777777" w:rsidR="00BD2682" w:rsidRPr="00386E45" w:rsidRDefault="00BD2682" w:rsidP="00BD2682">
      <w:pPr>
        <w:spacing w:line="276" w:lineRule="auto"/>
        <w:rPr>
          <w:rFonts w:cs="Arial"/>
          <w:sz w:val="20"/>
          <w:szCs w:val="20"/>
        </w:rPr>
      </w:pPr>
      <w:r w:rsidRPr="00386E45">
        <w:rPr>
          <w:rFonts w:cs="Arial"/>
          <w:sz w:val="20"/>
          <w:szCs w:val="20"/>
        </w:rPr>
        <w:t>Siehe TOM</w:t>
      </w:r>
    </w:p>
    <w:p w14:paraId="2150CF2B" w14:textId="77777777" w:rsidR="00BD2682" w:rsidRDefault="00BD2682" w:rsidP="00BD2682">
      <w:pPr>
        <w:spacing w:line="276" w:lineRule="auto"/>
        <w:rPr>
          <w:rFonts w:cs="Arial"/>
          <w:sz w:val="20"/>
          <w:szCs w:val="20"/>
        </w:rPr>
      </w:pPr>
      <w:r w:rsidRPr="00386E45">
        <w:rPr>
          <w:rFonts w:cs="Arial"/>
          <w:sz w:val="20"/>
          <w:szCs w:val="20"/>
        </w:rPr>
        <w:t>Zusätzliche, besondere Maßnahmen</w:t>
      </w:r>
      <w:r>
        <w:rPr>
          <w:rFonts w:cs="Arial"/>
          <w:sz w:val="20"/>
          <w:szCs w:val="20"/>
        </w:rPr>
        <w:t xml:space="preserve">: </w:t>
      </w:r>
    </w:p>
    <w:p w14:paraId="342878B1" w14:textId="77777777" w:rsidR="00BD2682" w:rsidRDefault="00BD2682" w:rsidP="00BD2682">
      <w:pPr>
        <w:spacing w:line="276" w:lineRule="auto"/>
        <w:rPr>
          <w:rFonts w:cs="Arial"/>
          <w:sz w:val="20"/>
          <w:szCs w:val="20"/>
        </w:rPr>
      </w:pPr>
    </w:p>
    <w:p w14:paraId="0FAAF080" w14:textId="77777777" w:rsidR="00BD2682" w:rsidRDefault="00BD2682" w:rsidP="00BD2682">
      <w:pPr>
        <w:spacing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TEXT</w:t>
      </w:r>
    </w:p>
    <w:sectPr w:rsidR="00BD2682" w:rsidSect="00EF293C">
      <w:pgSz w:w="11906" w:h="16838"/>
      <w:pgMar w:top="1134" w:right="1418" w:bottom="567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34057" w14:textId="77777777" w:rsidR="00FD108E" w:rsidRDefault="00FD108E" w:rsidP="00EF293C">
      <w:pPr>
        <w:spacing w:after="0" w:line="240" w:lineRule="auto"/>
      </w:pPr>
      <w:r>
        <w:separator/>
      </w:r>
    </w:p>
  </w:endnote>
  <w:endnote w:type="continuationSeparator" w:id="0">
    <w:p w14:paraId="635478BA" w14:textId="77777777" w:rsidR="00FD108E" w:rsidRDefault="00FD108E" w:rsidP="00EF2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B66A3" w14:textId="77777777" w:rsidR="00FD108E" w:rsidRDefault="00FD108E" w:rsidP="00EF293C">
      <w:pPr>
        <w:spacing w:after="0" w:line="240" w:lineRule="auto"/>
      </w:pPr>
      <w:r>
        <w:separator/>
      </w:r>
    </w:p>
  </w:footnote>
  <w:footnote w:type="continuationSeparator" w:id="0">
    <w:p w14:paraId="3C6558B1" w14:textId="77777777" w:rsidR="00FD108E" w:rsidRDefault="00FD108E" w:rsidP="00EF2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817CC"/>
    <w:multiLevelType w:val="hybridMultilevel"/>
    <w:tmpl w:val="9D5EB51A"/>
    <w:lvl w:ilvl="0" w:tplc="13B429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901A4"/>
    <w:multiLevelType w:val="hybridMultilevel"/>
    <w:tmpl w:val="BF72222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F1020"/>
    <w:multiLevelType w:val="hybridMultilevel"/>
    <w:tmpl w:val="9D3A2F0C"/>
    <w:lvl w:ilvl="0" w:tplc="F64077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141370">
    <w:abstractNumId w:val="1"/>
  </w:num>
  <w:num w:numId="2" w16cid:durableId="886407015">
    <w:abstractNumId w:val="0"/>
  </w:num>
  <w:num w:numId="3" w16cid:durableId="13910332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D9"/>
    <w:rsid w:val="000052D8"/>
    <w:rsid w:val="000100D2"/>
    <w:rsid w:val="00011AC4"/>
    <w:rsid w:val="00011D25"/>
    <w:rsid w:val="00093126"/>
    <w:rsid w:val="000C00A0"/>
    <w:rsid w:val="0017581C"/>
    <w:rsid w:val="001C2102"/>
    <w:rsid w:val="00214B44"/>
    <w:rsid w:val="00267281"/>
    <w:rsid w:val="00277C4E"/>
    <w:rsid w:val="002E03FD"/>
    <w:rsid w:val="00315B95"/>
    <w:rsid w:val="0035137D"/>
    <w:rsid w:val="00380AB1"/>
    <w:rsid w:val="003C369C"/>
    <w:rsid w:val="00441FAC"/>
    <w:rsid w:val="00474358"/>
    <w:rsid w:val="004B639A"/>
    <w:rsid w:val="00605AAA"/>
    <w:rsid w:val="006303D3"/>
    <w:rsid w:val="0068528F"/>
    <w:rsid w:val="006C41A4"/>
    <w:rsid w:val="006E462A"/>
    <w:rsid w:val="006E5BB9"/>
    <w:rsid w:val="00713034"/>
    <w:rsid w:val="00793A67"/>
    <w:rsid w:val="007B1527"/>
    <w:rsid w:val="007C3C2D"/>
    <w:rsid w:val="007D1550"/>
    <w:rsid w:val="007F0AC0"/>
    <w:rsid w:val="0083276E"/>
    <w:rsid w:val="008818E7"/>
    <w:rsid w:val="008909BC"/>
    <w:rsid w:val="00914A3C"/>
    <w:rsid w:val="00965F93"/>
    <w:rsid w:val="00B26FF2"/>
    <w:rsid w:val="00BD2682"/>
    <w:rsid w:val="00BD57D9"/>
    <w:rsid w:val="00C54BEB"/>
    <w:rsid w:val="00C85795"/>
    <w:rsid w:val="00CC647A"/>
    <w:rsid w:val="00CC7DC3"/>
    <w:rsid w:val="00D53427"/>
    <w:rsid w:val="00D53C96"/>
    <w:rsid w:val="00E341FC"/>
    <w:rsid w:val="00E71F39"/>
    <w:rsid w:val="00E87655"/>
    <w:rsid w:val="00EF293C"/>
    <w:rsid w:val="00F55918"/>
    <w:rsid w:val="00FD108E"/>
    <w:rsid w:val="00FD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B44CB"/>
  <w15:chartTrackingRefBased/>
  <w15:docId w15:val="{D8B5C92F-0592-4395-89D3-6A0ACA29C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293C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D57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857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C21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D57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BD57D9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857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C210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1C21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C2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39"/>
    <w:rsid w:val="00CC7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F2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293C"/>
  </w:style>
  <w:style w:type="paragraph" w:styleId="Fuzeile">
    <w:name w:val="footer"/>
    <w:basedOn w:val="Standard"/>
    <w:link w:val="FuzeileZchn"/>
    <w:uiPriority w:val="99"/>
    <w:unhideWhenUsed/>
    <w:rsid w:val="00EF2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F293C"/>
  </w:style>
  <w:style w:type="paragraph" w:customStyle="1" w:styleId="H3">
    <w:name w:val="H3"/>
    <w:basedOn w:val="berschrift2"/>
    <w:next w:val="Standard"/>
    <w:autoRedefine/>
    <w:qFormat/>
    <w:rsid w:val="00EF293C"/>
    <w:pPr>
      <w:suppressAutoHyphens/>
      <w:spacing w:before="280" w:after="120" w:line="276" w:lineRule="auto"/>
    </w:pPr>
    <w:rPr>
      <w:rFonts w:ascii="Arial" w:eastAsia="Times New Roman" w:hAnsi="Arial"/>
      <w:b/>
      <w:bCs/>
      <w:color w:val="000000" w:themeColor="text1"/>
      <w:sz w:val="24"/>
      <w:szCs w:val="24"/>
      <w:lang w:eastAsia="de-DE"/>
    </w:rPr>
  </w:style>
  <w:style w:type="paragraph" w:customStyle="1" w:styleId="Text1Ebene">
    <w:name w:val="Text 1. Ebene"/>
    <w:basedOn w:val="Standard"/>
    <w:qFormat/>
    <w:rsid w:val="00EF293C"/>
    <w:pPr>
      <w:keepLines/>
      <w:suppressAutoHyphens/>
      <w:snapToGrid w:val="0"/>
      <w:spacing w:before="120" w:after="120" w:line="276" w:lineRule="auto"/>
      <w:ind w:left="454"/>
    </w:pPr>
    <w:rPr>
      <w:rFonts w:eastAsia="Calibri" w:cs="Open Sans"/>
      <w:color w:val="000000" w:themeColor="text1"/>
      <w:sz w:val="20"/>
      <w:szCs w:val="20"/>
    </w:rPr>
  </w:style>
  <w:style w:type="paragraph" w:customStyle="1" w:styleId="H2Standard">
    <w:name w:val="H2 Standard"/>
    <w:qFormat/>
    <w:rsid w:val="00EF293C"/>
    <w:pPr>
      <w:suppressAutoHyphens/>
      <w:spacing w:before="360"/>
    </w:pPr>
    <w:rPr>
      <w:rFonts w:ascii="Arial" w:eastAsia="Times New Roman" w:hAnsi="Arial" w:cstheme="majorBidi"/>
      <w:color w:val="222A35" w:themeColor="text2" w:themeShade="80"/>
      <w:sz w:val="32"/>
      <w:szCs w:val="28"/>
      <w:lang w:eastAsia="de-DE"/>
    </w:rPr>
  </w:style>
  <w:style w:type="character" w:customStyle="1" w:styleId="CoverAuszeichnungfettorange">
    <w:name w:val="Cover – Auszeichnung fett orange"/>
    <w:uiPriority w:val="1"/>
    <w:qFormat/>
    <w:rsid w:val="00EF293C"/>
    <w:rPr>
      <w:b/>
      <w:color w:val="FFB05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564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SDS</dc:creator>
  <cp:keywords/>
  <dc:description/>
  <cp:lastModifiedBy>Franziska Fritzsche</cp:lastModifiedBy>
  <cp:revision>3</cp:revision>
  <dcterms:created xsi:type="dcterms:W3CDTF">2023-06-13T08:14:00Z</dcterms:created>
  <dcterms:modified xsi:type="dcterms:W3CDTF">2023-06-13T12:46:00Z</dcterms:modified>
</cp:coreProperties>
</file>